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75" w:rsidRPr="000371AD" w:rsidRDefault="00563E75" w:rsidP="0056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D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563E75" w:rsidRPr="000371AD" w:rsidRDefault="00563E75" w:rsidP="0056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</w:t>
      </w:r>
    </w:p>
    <w:p w:rsidR="00563E75" w:rsidRDefault="00563E75" w:rsidP="0056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28.03</w:t>
      </w:r>
      <w:r w:rsidRPr="000371AD">
        <w:rPr>
          <w:rFonts w:ascii="Times New Roman" w:hAnsi="Times New Roman" w:cs="Times New Roman"/>
          <w:b/>
          <w:sz w:val="28"/>
          <w:szCs w:val="28"/>
        </w:rPr>
        <w:t xml:space="preserve">.2019 </w:t>
      </w:r>
      <w:proofErr w:type="spellStart"/>
      <w:r w:rsidRPr="000371AD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</w:p>
    <w:p w:rsidR="00563E75" w:rsidRPr="008644F2" w:rsidRDefault="00563E75" w:rsidP="00563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75" w:rsidRPr="000371AD" w:rsidRDefault="00563E75" w:rsidP="00563E7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28.03.2019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Ситово,област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Силистра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563E75" w:rsidRDefault="00563E75" w:rsidP="00563E7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неговот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640"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 xml:space="preserve">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61640"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 w:rsidR="00D616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1640">
        <w:rPr>
          <w:rFonts w:ascii="Times New Roman" w:hAnsi="Times New Roman" w:cs="Times New Roman"/>
          <w:sz w:val="28"/>
          <w:szCs w:val="28"/>
        </w:rPr>
        <w:t>отсъстваха</w:t>
      </w:r>
      <w:proofErr w:type="spellEnd"/>
      <w:r w:rsidR="00D6164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</w:p>
    <w:p w:rsidR="00563E75" w:rsidRDefault="00D61640" w:rsidP="00D6164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1.Анелия Георгиева Йорданова</w:t>
      </w:r>
    </w:p>
    <w:p w:rsidR="00D61640" w:rsidRPr="00D61640" w:rsidRDefault="00D61640" w:rsidP="00D6164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2.Николай Георгиев Неделчев</w:t>
      </w:r>
    </w:p>
    <w:p w:rsidR="00563E75" w:rsidRPr="002B0B5B" w:rsidRDefault="00563E75" w:rsidP="00563E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bg-BG"/>
        </w:rPr>
      </w:pPr>
    </w:p>
    <w:p w:rsidR="00563E75" w:rsidRPr="000371AD" w:rsidRDefault="00563E75" w:rsidP="00563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чл.</w:t>
      </w:r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25,ал.1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ЗМСМА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обявено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563E75" w:rsidRPr="001F31A5" w:rsidRDefault="00563E75" w:rsidP="00563E7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Р.Кязим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71AD">
        <w:rPr>
          <w:rFonts w:ascii="Times New Roman" w:hAnsi="Times New Roman" w:cs="Times New Roman"/>
          <w:sz w:val="28"/>
          <w:szCs w:val="28"/>
        </w:rPr>
        <w:t>рави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включат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допълнителни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докладни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записки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D61640" w:rsidRDefault="00563E75" w:rsidP="00563E7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563E75" w:rsidRPr="00D61640" w:rsidRDefault="00D61640" w:rsidP="00563E7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563E75" w:rsidRPr="000371AD" w:rsidRDefault="00563E75" w:rsidP="00563E7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ДемирЯхя</w:t>
      </w:r>
      <w:proofErr w:type="spellEnd"/>
    </w:p>
    <w:p w:rsidR="00563E75" w:rsidRPr="000371AD" w:rsidRDefault="00563E75" w:rsidP="00563E7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РубилАхмед</w:t>
      </w:r>
      <w:proofErr w:type="spellEnd"/>
    </w:p>
    <w:p w:rsidR="00563E75" w:rsidRPr="000371AD" w:rsidRDefault="00563E75" w:rsidP="00563E7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НаилИбрям</w:t>
      </w:r>
      <w:proofErr w:type="spellEnd"/>
    </w:p>
    <w:p w:rsidR="00563E75" w:rsidRPr="000371AD" w:rsidRDefault="00563E75" w:rsidP="00563E7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КолеваТодорова</w:t>
      </w:r>
      <w:proofErr w:type="spellEnd"/>
    </w:p>
    <w:p w:rsidR="00563E75" w:rsidRPr="000371AD" w:rsidRDefault="00563E75" w:rsidP="00563E7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АхмедКязим</w:t>
      </w:r>
      <w:proofErr w:type="spellEnd"/>
    </w:p>
    <w:p w:rsidR="00563E75" w:rsidRPr="000371AD" w:rsidRDefault="00563E75" w:rsidP="00563E7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ГеоргиевХристов</w:t>
      </w:r>
      <w:proofErr w:type="spellEnd"/>
    </w:p>
    <w:p w:rsidR="00563E75" w:rsidRPr="000371AD" w:rsidRDefault="00563E75" w:rsidP="00563E7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МустафаЮсуф</w:t>
      </w:r>
      <w:proofErr w:type="spellEnd"/>
    </w:p>
    <w:p w:rsidR="00563E75" w:rsidRPr="000371AD" w:rsidRDefault="00563E75" w:rsidP="00563E7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ИсмаилАриф</w:t>
      </w:r>
      <w:proofErr w:type="spellEnd"/>
    </w:p>
    <w:p w:rsidR="00563E75" w:rsidRPr="000371AD" w:rsidRDefault="00563E75" w:rsidP="00563E7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563E75" w:rsidRDefault="00563E75" w:rsidP="00563E7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приеследния</w:t>
      </w:r>
      <w:proofErr w:type="spellEnd"/>
    </w:p>
    <w:p w:rsidR="00563E75" w:rsidRDefault="00563E75" w:rsidP="00563E7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63E75" w:rsidRPr="00563E75" w:rsidRDefault="00563E75" w:rsidP="00563E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563E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Д  Н  Е  В  Е  Н     Р  Е  Д  :</w:t>
      </w:r>
    </w:p>
    <w:p w:rsidR="00563E75" w:rsidRPr="00563E75" w:rsidRDefault="00563E75" w:rsidP="00563E7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1.Докладна записка относно изнесено заседание на Общински съвет – Ситово.</w:t>
      </w:r>
    </w:p>
    <w:p w:rsidR="00563E75" w:rsidRPr="00563E75" w:rsidRDefault="00563E75" w:rsidP="00563E7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Внася: </w:t>
      </w:r>
      <w:proofErr w:type="spellStart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</w:t>
      </w:r>
    </w:p>
    <w:p w:rsidR="00563E75" w:rsidRPr="00563E75" w:rsidRDefault="00563E75" w:rsidP="00563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</w:t>
      </w:r>
      <w:proofErr w:type="spellStart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 Ситово</w:t>
      </w:r>
    </w:p>
    <w:p w:rsidR="00563E75" w:rsidRPr="00563E75" w:rsidRDefault="00563E75" w:rsidP="00563E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2.Докладна записка относно Приемане бюджета на Община Ситово по приходната и разходната част за 2019 г. и актуализираната бюджетна прогноза за месни дейности за периода 2019г. – 2022 година.</w:t>
      </w:r>
    </w:p>
    <w:p w:rsidR="00563E75" w:rsidRPr="00563E75" w:rsidRDefault="00563E75" w:rsidP="00563E75">
      <w:pPr>
        <w:spacing w:after="0" w:line="240" w:lineRule="auto"/>
        <w:ind w:left="5239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563E75" w:rsidRPr="00563E75" w:rsidRDefault="00563E75" w:rsidP="00563E75">
      <w:pPr>
        <w:spacing w:after="0" w:line="240" w:lineRule="auto"/>
        <w:ind w:left="3823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Община - Ситово.</w:t>
      </w:r>
    </w:p>
    <w:p w:rsidR="00563E75" w:rsidRPr="00563E75" w:rsidRDefault="00563E75" w:rsidP="00563E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3.Докладна записка относно промени в Наредба за общински жилища на Община Ситово.</w:t>
      </w:r>
    </w:p>
    <w:p w:rsidR="00563E75" w:rsidRPr="00563E75" w:rsidRDefault="006707FC" w:rsidP="00563E7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– Председател </w:t>
      </w:r>
      <w:r w:rsidR="00563E75"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</w:t>
      </w:r>
    </w:p>
    <w:p w:rsidR="00563E75" w:rsidRPr="00563E75" w:rsidRDefault="006707FC" w:rsidP="00563E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 w:rsidR="00563E75"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Ситово.</w:t>
      </w:r>
    </w:p>
    <w:p w:rsidR="00563E75" w:rsidRPr="00563E75" w:rsidRDefault="00563E75" w:rsidP="00563E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4. Докладна записка относно промени в Наредбата за управлението на горските територии на Община Ситово.</w:t>
      </w:r>
    </w:p>
    <w:p w:rsidR="00563E75" w:rsidRPr="00563E75" w:rsidRDefault="00563E75" w:rsidP="00563E75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6707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proofErr w:type="spellStart"/>
      <w:r w:rsidR="006707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="006707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Председател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</w:t>
      </w:r>
    </w:p>
    <w:p w:rsidR="00563E75" w:rsidRPr="00563E75" w:rsidRDefault="00563E75" w:rsidP="00563E7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</w:t>
      </w:r>
      <w:proofErr w:type="spellStart"/>
      <w:r w:rsidR="006707F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Ситово.</w:t>
      </w:r>
    </w:p>
    <w:p w:rsidR="00563E75" w:rsidRPr="00563E75" w:rsidRDefault="00563E75" w:rsidP="00563E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5. Докладна записка относно Актуализиране списъка на </w:t>
      </w:r>
      <w:proofErr w:type="spellStart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длъжностите,имащи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право на транспортни разходи за сметка на Общинския Бюджет.</w:t>
      </w:r>
    </w:p>
    <w:p w:rsidR="00563E75" w:rsidRPr="00563E75" w:rsidRDefault="00563E75" w:rsidP="00563E75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563E75" w:rsidRPr="00563E75" w:rsidRDefault="00563E75" w:rsidP="00563E7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- Ситово.</w:t>
      </w:r>
    </w:p>
    <w:p w:rsidR="00563E75" w:rsidRPr="00563E75" w:rsidRDefault="00563E75" w:rsidP="00563E75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6.Докладна записка относно приемане на Отчет за 2018 г. на Плана  за действие на Община Ситово за подкрепа на интеграционните политики за периода 2014 – 2020 г.</w:t>
      </w:r>
    </w:p>
    <w:p w:rsidR="00563E75" w:rsidRPr="00563E75" w:rsidRDefault="00563E75" w:rsidP="00563E7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563E75" w:rsidRPr="00563E75" w:rsidRDefault="00563E75" w:rsidP="00563E75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- Ситово.</w:t>
      </w:r>
    </w:p>
    <w:p w:rsidR="00563E75" w:rsidRPr="00563E75" w:rsidRDefault="00563E75" w:rsidP="00563E75">
      <w:pPr>
        <w:spacing w:after="120" w:line="240" w:lineRule="auto"/>
        <w:ind w:left="283" w:firstLine="425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7.Докладна записка  № 08-00-39/15.03.2019 г., относно разпореждане с общинска собственост в </w:t>
      </w:r>
      <w:proofErr w:type="spellStart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с.Ситово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</w:t>
      </w:r>
    </w:p>
    <w:p w:rsidR="00563E75" w:rsidRPr="00563E75" w:rsidRDefault="00563E75" w:rsidP="00563E7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563E75" w:rsidRPr="00563E75" w:rsidRDefault="00563E75" w:rsidP="00563E75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- Ситово.</w:t>
      </w:r>
    </w:p>
    <w:p w:rsidR="00563E75" w:rsidRPr="00563E75" w:rsidRDefault="00563E75" w:rsidP="00563E75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8.Докладна записка  № 08-00-37/12.03.2019г.,относно разпореждане с общинска собственост в </w:t>
      </w:r>
      <w:proofErr w:type="spellStart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</w:t>
      </w:r>
    </w:p>
    <w:p w:rsidR="00563E75" w:rsidRPr="00563E75" w:rsidRDefault="00563E75" w:rsidP="00563E75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563E75" w:rsidRPr="00563E75" w:rsidRDefault="00563E75" w:rsidP="00563E75">
      <w:pPr>
        <w:spacing w:after="0" w:line="240" w:lineRule="auto"/>
        <w:ind w:left="283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- Ситово.</w:t>
      </w:r>
    </w:p>
    <w:p w:rsidR="00563E75" w:rsidRPr="00563E75" w:rsidRDefault="00563E75" w:rsidP="00563E75">
      <w:pPr>
        <w:spacing w:after="0" w:line="240" w:lineRule="auto"/>
        <w:ind w:left="283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63E75" w:rsidRPr="00563E75" w:rsidRDefault="00563E75" w:rsidP="00563E75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9. Докладна записка № 08-00-41/18.03.2019 г.,</w:t>
      </w:r>
      <w:r w:rsidR="00EB76E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относно стопанисване и управление на имот, общинска собственост. </w:t>
      </w:r>
    </w:p>
    <w:p w:rsidR="00563E75" w:rsidRPr="00563E75" w:rsidRDefault="00563E75" w:rsidP="00563E7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563E75" w:rsidRDefault="00563E75" w:rsidP="00563E75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Община - Ситово.</w:t>
      </w:r>
    </w:p>
    <w:p w:rsidR="004D220A" w:rsidRPr="001548DE" w:rsidRDefault="004D220A" w:rsidP="004D220A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10. Докладна записка относно</w:t>
      </w:r>
      <w:r w:rsidRPr="004D220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1548D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одобряване размер на годишен членски внос на Община Ситово към МИГ „ Главиница – Ситово Крайдунавска Добруджа „ 2018 година.</w:t>
      </w:r>
    </w:p>
    <w:p w:rsidR="004D220A" w:rsidRPr="00563E75" w:rsidRDefault="004D220A" w:rsidP="004D22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4D220A" w:rsidRPr="00563E75" w:rsidRDefault="004D220A" w:rsidP="004D220A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Община - Ситово.</w:t>
      </w:r>
    </w:p>
    <w:p w:rsidR="00563E75" w:rsidRPr="00563E75" w:rsidRDefault="004D220A" w:rsidP="00563E75">
      <w:pPr>
        <w:spacing w:after="0" w:line="240" w:lineRule="auto"/>
        <w:ind w:left="283" w:firstLine="437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11</w:t>
      </w:r>
      <w:r w:rsidR="00563E75"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 Докладна записка относно отпускане на средства за гориво на автомобили,</w:t>
      </w:r>
      <w:r w:rsidR="00EB76E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563E75"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общинска собственост</w:t>
      </w:r>
      <w:r w:rsidR="00EB76E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563E75"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,предоставени за стопанисване и управление на Участък – Ситово.</w:t>
      </w:r>
    </w:p>
    <w:p w:rsidR="00563E75" w:rsidRPr="00563E75" w:rsidRDefault="00563E75" w:rsidP="00563E7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563E75" w:rsidRPr="00563E75" w:rsidRDefault="00563E75" w:rsidP="00563E75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- Ситово</w:t>
      </w:r>
    </w:p>
    <w:p w:rsidR="00563E75" w:rsidRDefault="004D220A" w:rsidP="00563E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12</w:t>
      </w:r>
      <w:r w:rsid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="00563E75"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Питания.</w:t>
      </w:r>
    </w:p>
    <w:p w:rsidR="007F7BD2" w:rsidRDefault="007F7BD2" w:rsidP="00770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F7BD2" w:rsidRDefault="007F7BD2" w:rsidP="00770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0414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</w:t>
      </w:r>
      <w:r w:rsidR="00041403" w:rsidRPr="000414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първа точка от дневния ред:</w:t>
      </w:r>
    </w:p>
    <w:p w:rsidR="00041403" w:rsidRPr="00041403" w:rsidRDefault="00041403" w:rsidP="00770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041403" w:rsidRPr="00563E75" w:rsidRDefault="00041403" w:rsidP="00041403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Общински съвет – Ситово,</w:t>
      </w:r>
      <w:r w:rsidR="00EB76E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относно изнесено заседание на Общински съвет – Ситово.</w:t>
      </w:r>
    </w:p>
    <w:p w:rsidR="00EB76E1" w:rsidRDefault="00D61640" w:rsidP="00D6164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640" w:rsidRDefault="00D61640" w:rsidP="00D6164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D61640" w:rsidRPr="00D61640" w:rsidRDefault="00D61640" w:rsidP="00D616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EB76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EB76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EB76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EB76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EB76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EB76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EB76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EB76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D61640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EB76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 w:rsidR="00EB76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</w:p>
    <w:p w:rsidR="00770619" w:rsidRPr="00563E75" w:rsidRDefault="00770619" w:rsidP="00563E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63E75" w:rsidRPr="00041403" w:rsidRDefault="00041403" w:rsidP="00041403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0414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</w:t>
      </w:r>
      <w:r w:rsidR="009A2D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23</w:t>
      </w:r>
    </w:p>
    <w:p w:rsidR="00563E75" w:rsidRDefault="00563E75" w:rsidP="00563E7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041403" w:rsidRDefault="00041403" w:rsidP="00563E7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0414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основание чл.21,ал.1,т.23 и чл.4,ал.3 от ПОДОС – Ситово , едно от следващите заседания на Общински съвет Ситово да бъде проведено извън територията на област Силистра до края на </w:t>
      </w:r>
      <w:proofErr w:type="spellStart"/>
      <w:r w:rsidRPr="000414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м.Юли</w:t>
      </w:r>
      <w:proofErr w:type="spellEnd"/>
      <w:r w:rsidRPr="0004140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D71AFD" w:rsidRDefault="00D71AFD" w:rsidP="00563E7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71AFD" w:rsidRDefault="00D71AFD" w:rsidP="00563E7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D71A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втора точка от дневния ред:</w:t>
      </w:r>
    </w:p>
    <w:p w:rsidR="00D71AFD" w:rsidRDefault="00D71AFD" w:rsidP="00563E7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D71AFD" w:rsidRDefault="00D71AFD" w:rsidP="00D71A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С.Алиибрявм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бюджета на Община Ситово по приходната и разходната част за 2019 г. и актуализираната бюджетна прогноза за месни дейности за периода 2019г. – 2022 година.</w:t>
      </w:r>
    </w:p>
    <w:p w:rsidR="00004BB8" w:rsidRDefault="00004BB8" w:rsidP="00D71A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Общината е в добро състояние в сравнение с други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общини.Администрацията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доста работи по спечелването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проекти.По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мярка 7.2 имаме 90 % успеваемост. Не всички проекти можем да приключим през този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мандат.Водопровода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също е финализиран. Предстои доста работа в Общината тази година.</w:t>
      </w:r>
    </w:p>
    <w:p w:rsidR="00004BB8" w:rsidRDefault="00004BB8" w:rsidP="00D71A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Ст.Арсов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Бюджета е балансиран, има намаление на приходите,</w:t>
      </w:r>
      <w:r w:rsidR="0035658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наема на земя, за тези приходи да се обърне внимание.</w:t>
      </w:r>
    </w:p>
    <w:p w:rsidR="00356588" w:rsidRDefault="00356588" w:rsidP="00D71A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Изпращаме писма относно тези задължения. През 2017 г. като ни отказаха „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Агроекологията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“ се отрази отрицателна на приходната част.</w:t>
      </w:r>
    </w:p>
    <w:p w:rsidR="00356588" w:rsidRDefault="00356588" w:rsidP="00D71A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Относно асфалтирането 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доста широка програмата, дано се случат нещата.</w:t>
      </w:r>
    </w:p>
    <w:p w:rsidR="00356588" w:rsidRDefault="00356588" w:rsidP="00D71A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Пътят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с.Поляна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с.Попина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също е заложен.</w:t>
      </w:r>
    </w:p>
    <w:p w:rsidR="00356588" w:rsidRDefault="00356588" w:rsidP="00D71A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В.Мемиш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- За ремонт на пейки и огради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стадин</w:t>
      </w:r>
      <w:r w:rsidR="004215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да се включат средства.</w:t>
      </w:r>
    </w:p>
    <w:p w:rsidR="00004BB8" w:rsidRDefault="00356588" w:rsidP="003565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 Първо ще се оправи покрива на кметство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ако има възможност ще се заделят средства и за това.</w:t>
      </w:r>
    </w:p>
    <w:p w:rsidR="00D61640" w:rsidRDefault="00D61640" w:rsidP="0025648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7288A">
        <w:rPr>
          <w:rFonts w:ascii="Times New Roman" w:hAnsi="Times New Roman" w:cs="Times New Roman"/>
          <w:sz w:val="28"/>
          <w:szCs w:val="28"/>
          <w:lang w:val="bg-BG"/>
        </w:rPr>
        <w:t xml:space="preserve">поименно </w:t>
      </w:r>
      <w:proofErr w:type="spellStart"/>
      <w:r w:rsidR="0007288A"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 w:rsidR="0007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D61640" w:rsidRPr="00D61640" w:rsidRDefault="00D61640" w:rsidP="00D616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  <w:r w:rsidR="0007288A">
        <w:rPr>
          <w:rFonts w:ascii="Times New Roman" w:hAnsi="Times New Roman" w:cs="Times New Roman"/>
          <w:sz w:val="28"/>
          <w:szCs w:val="28"/>
          <w:lang w:val="bg-BG"/>
        </w:rPr>
        <w:t xml:space="preserve"> - „за“</w:t>
      </w:r>
    </w:p>
    <w:p w:rsidR="00D61640" w:rsidRPr="0007288A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ДемирЯхя</w:t>
      </w:r>
      <w:proofErr w:type="spellEnd"/>
      <w:r w:rsidR="0007288A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07288A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61640" w:rsidRPr="0007288A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4260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07288A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07288A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61640" w:rsidRPr="0007288A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4260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r w:rsidR="0007288A"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 w:rsidR="0007288A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61640" w:rsidRPr="0007288A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4260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 w:rsidR="0007288A">
        <w:rPr>
          <w:rFonts w:ascii="Times New Roman" w:hAnsi="Times New Roman" w:cs="Times New Roman"/>
          <w:sz w:val="28"/>
          <w:szCs w:val="28"/>
          <w:lang w:val="bg-BG"/>
        </w:rPr>
        <w:t xml:space="preserve">- „ </w:t>
      </w:r>
      <w:proofErr w:type="gramStart"/>
      <w:r w:rsidR="0007288A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61640" w:rsidRPr="004C1DE3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4260E6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proofErr w:type="gramEnd"/>
      <w:r w:rsidR="004C1DE3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D61640" w:rsidRPr="004C1DE3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4260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r w:rsidR="004C1DE3"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 w:rsidR="004C1DE3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61640" w:rsidRPr="004C1DE3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4260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 w:rsidR="004C1DE3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4C1DE3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61640" w:rsidRPr="004C1DE3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4260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 w:rsidR="004C1DE3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4C1DE3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 w:rsidR="004C1DE3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D61640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4260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 w:rsidR="004260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</w:p>
    <w:p w:rsidR="00D61640" w:rsidRPr="00D71AFD" w:rsidRDefault="00D61640" w:rsidP="00D71A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71AFD" w:rsidRDefault="00D71AFD" w:rsidP="00D71AFD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0414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</w:t>
      </w:r>
      <w:r w:rsidR="009A2D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24</w:t>
      </w:r>
    </w:p>
    <w:p w:rsidR="008C0FA6" w:rsidRDefault="008C0FA6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8C0FA6" w:rsidRDefault="008C0FA6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  <w:t>На основание чл.21,ал.1,т6 и чл.52,ал.1 от ЗМСМА, във връзка с чл.27,ал.4 и ал.5 от ЗМСМА,чл.94 и чл.39 от Закона за публичните финанси, във връзка с разпоредбите на ЗДБРБ за 2019,ПМС № 344/21.12.2018 г. за изпълнение на  ЗДБРБ за 2019 г. и Наредбата за условията и реда за съставяне на бюджетната прогноза за местните дейности за следващите три години,</w:t>
      </w:r>
      <w:r w:rsidR="009235C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за съставяне,</w:t>
      </w:r>
      <w:r w:rsidR="009235C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приемане,</w:t>
      </w:r>
      <w:r w:rsidR="009235C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изпълнение и отчитане  на бюджета на община,</w:t>
      </w:r>
      <w:r w:rsidR="009235C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Общински съвет Ситово:</w:t>
      </w:r>
    </w:p>
    <w:p w:rsidR="008C0FA6" w:rsidRDefault="008C0FA6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Приема бюджета на Община Ситово за 2019 година по пълна бюджетна класификация както следва:</w:t>
      </w:r>
    </w:p>
    <w:p w:rsidR="009235CA" w:rsidRDefault="009235CA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4B708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1. По приходната част – в размер на </w:t>
      </w:r>
      <w:r w:rsidRPr="004B708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4B708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4B708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4B708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  <w:t>8 592 900 лв.</w:t>
      </w:r>
    </w:p>
    <w:p w:rsidR="004B708F" w:rsidRDefault="004B708F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B70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  <w:r w:rsidRPr="004B70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/разпределени по параграфи съгласно таблица 6/</w:t>
      </w:r>
    </w:p>
    <w:p w:rsidR="004B708F" w:rsidRPr="004B708F" w:rsidRDefault="004B708F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B708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т.ч.:</w:t>
      </w:r>
    </w:p>
    <w:p w:rsidR="008C0FA6" w:rsidRDefault="00F70660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F706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1.1.Приходи с държавен характер</w:t>
      </w:r>
      <w:r w:rsidRPr="00F706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F706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F706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F706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  <w:t>= 3 450 142 лв.</w:t>
      </w:r>
    </w:p>
    <w:p w:rsidR="00F70660" w:rsidRPr="00F70660" w:rsidRDefault="00F70660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F7066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т.ч.:</w:t>
      </w:r>
    </w:p>
    <w:p w:rsidR="00F70660" w:rsidRPr="00F70660" w:rsidRDefault="00F70660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ab/>
        <w:t>1.1.1.Обща субсидия за делегираните от държавата дейности = 2 863 767 лв.</w:t>
      </w:r>
    </w:p>
    <w:p w:rsidR="00F70660" w:rsidRDefault="00F70660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F7066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1.1.2.Преходен остатък</w:t>
      </w:r>
      <w:r w:rsidRPr="00F7066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F7066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F7066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F7066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F7066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F7066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=        586 375 лв.</w:t>
      </w:r>
    </w:p>
    <w:p w:rsidR="00F70660" w:rsidRDefault="00F70660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2E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1.2.Приходи с общински характер</w:t>
      </w:r>
      <w:r w:rsidRPr="002E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2E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2E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2E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  <w:t>=     5 142 758 лв.</w:t>
      </w:r>
    </w:p>
    <w:p w:rsidR="002E6675" w:rsidRDefault="002E6675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E66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 </w:t>
      </w:r>
      <w:proofErr w:type="spellStart"/>
      <w:r w:rsidRPr="002E66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т.ч</w:t>
      </w:r>
      <w:proofErr w:type="spellEnd"/>
      <w:r w:rsidRPr="002E66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:</w:t>
      </w:r>
    </w:p>
    <w:p w:rsidR="002E6675" w:rsidRDefault="002E6675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1.2.1.Данъчни приходи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=        235 000 лв.</w:t>
      </w:r>
    </w:p>
    <w:p w:rsidR="002E6675" w:rsidRDefault="002E6675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1.2.2.Неданъчни приходи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=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807 669 лв.</w:t>
      </w:r>
    </w:p>
    <w:p w:rsidR="002E6675" w:rsidRDefault="002E6675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1.2.3.Обща изравнителна субсидия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=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635 200 лв.</w:t>
      </w:r>
    </w:p>
    <w:p w:rsidR="002E6675" w:rsidRDefault="00D55050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в.т.ч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трансфер за зимно поддържане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снегопочистване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= 99 700 лв./</w:t>
      </w:r>
    </w:p>
    <w:p w:rsidR="00D55050" w:rsidRDefault="00D55050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1.2.4.Целева субсидия за капиталови разходи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382 400 лв.</w:t>
      </w:r>
    </w:p>
    <w:p w:rsidR="00D55050" w:rsidRDefault="00D55050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1.2.5.Получени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дългоср.заеми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банки в страната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=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50 000 лв.</w:t>
      </w:r>
    </w:p>
    <w:p w:rsidR="00D55050" w:rsidRDefault="00D55050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1.2.6.Погасения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краткоср.заеми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банки в страната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=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50 000 лв.</w:t>
      </w:r>
    </w:p>
    <w:p w:rsidR="009A2CA8" w:rsidRDefault="009A2CA8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1.2.7.Погасения по финансов лизинг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=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15 000 лв.</w:t>
      </w:r>
    </w:p>
    <w:p w:rsidR="009A2CA8" w:rsidRDefault="009A2CA8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1.2.8.Възстановени суми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вр.фин.помощ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=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15 00 лв.</w:t>
      </w:r>
    </w:p>
    <w:p w:rsidR="009A2CA8" w:rsidRDefault="009A2CA8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1.2.9.Трансфери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D9417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=       157 000 лв.</w:t>
      </w:r>
    </w:p>
    <w:p w:rsidR="00D9417E" w:rsidRDefault="00D9417E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1.2.10.Преходен остатък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=    2 925 489 лв.</w:t>
      </w:r>
    </w:p>
    <w:p w:rsidR="008548FA" w:rsidRPr="008548FA" w:rsidRDefault="008548FA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548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2.По разходната част – в размер</w:t>
      </w:r>
      <w:r w:rsidRPr="008548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8548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8548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8548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8548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  <w:t xml:space="preserve">      8 592 900 лв.</w:t>
      </w:r>
    </w:p>
    <w:p w:rsidR="008548FA" w:rsidRDefault="008548FA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548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/разпределени по функции и групи </w:t>
      </w:r>
      <w:proofErr w:type="spellStart"/>
      <w:r w:rsidRPr="008548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разходи,съгласно</w:t>
      </w:r>
      <w:proofErr w:type="spellEnd"/>
      <w:r w:rsidRPr="008548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Таблици 8,9,10/</w:t>
      </w:r>
    </w:p>
    <w:p w:rsidR="008548FA" w:rsidRDefault="008548FA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548F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т.ч.</w:t>
      </w:r>
    </w:p>
    <w:p w:rsidR="008548FA" w:rsidRPr="00EA1C5D" w:rsidRDefault="008548FA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EA1C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2.1.Държавни дейности / вкл. И капиталови разходи/ = 3 401 187 лв.</w:t>
      </w:r>
    </w:p>
    <w:p w:rsidR="008548FA" w:rsidRPr="00EA1C5D" w:rsidRDefault="008548FA" w:rsidP="0016662E">
      <w:pPr>
        <w:tabs>
          <w:tab w:val="left" w:pos="825"/>
        </w:tabs>
        <w:spacing w:after="0" w:line="240" w:lineRule="auto"/>
        <w:ind w:left="825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EA1C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2.2.Дофинансиране на </w:t>
      </w:r>
      <w:proofErr w:type="spellStart"/>
      <w:r w:rsidRPr="00EA1C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държ.дейности</w:t>
      </w:r>
      <w:proofErr w:type="spellEnd"/>
      <w:r w:rsidRPr="00EA1C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с общински приходи / вкл. и капиталови разходи/</w:t>
      </w:r>
      <w:r w:rsidRPr="00EA1C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EA1C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EA1C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EA1C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EA1C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EA1C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EA1C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  <w:t>= 132 000 лв.</w:t>
      </w:r>
    </w:p>
    <w:p w:rsidR="008548FA" w:rsidRPr="00EA1C5D" w:rsidRDefault="008548FA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EA1C5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EA1C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2.2.Общински дейности / </w:t>
      </w:r>
      <w:proofErr w:type="spellStart"/>
      <w:r w:rsidRPr="00EA1C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вкл.капиталови</w:t>
      </w:r>
      <w:proofErr w:type="spellEnd"/>
      <w:r w:rsidRPr="00EA1C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разходи и резерв/= 5 059 713 лв.</w:t>
      </w:r>
    </w:p>
    <w:p w:rsidR="000B38F4" w:rsidRDefault="00EA1C5D" w:rsidP="0016662E">
      <w:pPr>
        <w:tabs>
          <w:tab w:val="left" w:pos="82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EA1C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  <w:t>Инвестиционна програма на Община Ситово и поименно разпределение на капиталовите разходи</w:t>
      </w:r>
      <w:r w:rsidRPr="00EA1C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ab/>
      </w:r>
      <w:r w:rsidRPr="00EA1C5D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>= 3 368 626 лв.</w:t>
      </w:r>
    </w:p>
    <w:p w:rsidR="00EA1C5D" w:rsidRDefault="00EA1C5D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EA1C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 разпределени по обекти и дейности съгласно Таблица 11/</w:t>
      </w:r>
    </w:p>
    <w:p w:rsidR="009B1E4D" w:rsidRPr="009B1E4D" w:rsidRDefault="009B1E4D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1E4D">
        <w:rPr>
          <w:rFonts w:ascii="Times New Roman" w:eastAsia="Times New Roman" w:hAnsi="Times New Roman" w:cs="Times New Roman"/>
          <w:sz w:val="28"/>
          <w:szCs w:val="28"/>
          <w:lang w:eastAsia="bg-BG"/>
        </w:rPr>
        <w:t>II.</w:t>
      </w:r>
      <w:proofErr w:type="gramStart"/>
      <w:r w:rsidRPr="009B1E4D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Определя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второстепенните разпоредители с бюджетни кредити и приема техните бюджети в съответствие с Таблица 9.</w:t>
      </w:r>
    </w:p>
    <w:p w:rsidR="0016662E" w:rsidRPr="009B1E4D" w:rsidRDefault="009B1E4D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B1E4D">
        <w:rPr>
          <w:rFonts w:ascii="Times New Roman" w:eastAsia="Times New Roman" w:hAnsi="Times New Roman" w:cs="Times New Roman"/>
          <w:sz w:val="28"/>
          <w:szCs w:val="28"/>
          <w:lang w:eastAsia="bg-BG"/>
        </w:rPr>
        <w:t>III.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Разпределя преходния остатък от 2018 г. на стойност 3 511 864 лв. съгласно Таблица 7.</w:t>
      </w:r>
    </w:p>
    <w:p w:rsidR="009B1E4D" w:rsidRDefault="009B1E4D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B1E4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IV.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Определя следните лимити за разходи:</w:t>
      </w:r>
    </w:p>
    <w:p w:rsidR="009B1E4D" w:rsidRDefault="009B1E4D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1.Лимит за представителни разходи в размер  до 12 786, в т.ч.:</w:t>
      </w:r>
    </w:p>
    <w:p w:rsidR="009B1E4D" w:rsidRDefault="009B1E4D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Лимит за представителни разходи в размер до 8 524 лв. за дейност „ Общи държавни служби“.</w:t>
      </w:r>
    </w:p>
    <w:p w:rsidR="009B1E4D" w:rsidRDefault="009B1E4D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Лимит за представителни разходи в размер до 4 262 лв. за дейност „ Общински съвет“.</w:t>
      </w:r>
    </w:p>
    <w:p w:rsidR="009B1E4D" w:rsidRDefault="009B1E4D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2.Разходи за финансиране на общински вестник в размер до 4 800 лв.</w:t>
      </w:r>
    </w:p>
    <w:p w:rsidR="009B1E4D" w:rsidRDefault="009B1E4D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3.Социално битови разходи в размер на 3 % от начислените трудови възнаграждения. </w:t>
      </w:r>
    </w:p>
    <w:p w:rsidR="009B1E4D" w:rsidRDefault="009B1E4D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V.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Приема разчет за целевите разходи и субсидии както следва:</w:t>
      </w:r>
    </w:p>
    <w:p w:rsidR="009B1E4D" w:rsidRDefault="009B1E4D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</w:t>
      </w:r>
      <w:r w:rsidR="00AF7DF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членски внос и участие в НПО – 5 200 лв.</w:t>
      </w:r>
    </w:p>
    <w:p w:rsidR="00AF7DF5" w:rsidRDefault="00AF7DF5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ab/>
        <w:t>2.Помощи по решение на общинския съвет – 21 200 лв. / в т.ч. 1000 лв. за деца с изявени способности/.</w:t>
      </w:r>
    </w:p>
    <w:p w:rsidR="00AF7DF5" w:rsidRDefault="00AF7DF5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3.Разходи за подпомагане на погребения в размер на 1000 лв., при</w:t>
      </w:r>
      <w:r w:rsidR="005616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съблюдаван</w:t>
      </w:r>
      <w:r w:rsidR="005616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е на следните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</w:t>
      </w:r>
      <w:r w:rsidR="005616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зи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сквания – за самотни,</w:t>
      </w:r>
      <w:r w:rsidR="005616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без близки и роднини,</w:t>
      </w:r>
      <w:r w:rsidR="005616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бездомни,</w:t>
      </w:r>
      <w:r w:rsidR="005616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безпризорни,</w:t>
      </w:r>
      <w:r w:rsidR="005616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настанени в заведения за социални услуги и регистрирани в Дирекция „Социално подпомагане“ лица в размер до 100 лв.</w:t>
      </w:r>
    </w:p>
    <w:p w:rsidR="00AF7DF5" w:rsidRDefault="00AF7DF5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Сумата включва : ковчег или закупуване на</w:t>
      </w:r>
      <w:r w:rsidR="005616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тензух до 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лв</w:t>
      </w:r>
      <w:proofErr w:type="spellEnd"/>
      <w:r w:rsidR="005616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;изкопаване на гроб –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.,превоз на покойника –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;</w:t>
      </w:r>
    </w:p>
    <w:p w:rsidR="00AF7DF5" w:rsidRDefault="00AF7DF5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4.Субсидии за трите футболни клуба на територията на Община Ситово – по 8 000 лв. или общо 24 000 лв.</w:t>
      </w:r>
    </w:p>
    <w:p w:rsidR="00AF7DF5" w:rsidRDefault="00AF7DF5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5.Субсидии за сдруженията с нестопанска цел на територията на Община Ситово – общо – 6 000 лв.</w:t>
      </w:r>
      <w:r w:rsidR="005616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Средствата да се разпределят след утвърждаване на методика/механизъм.</w:t>
      </w:r>
    </w:p>
    <w:p w:rsidR="00AF7DF5" w:rsidRPr="00DF107A" w:rsidRDefault="00F70872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DF107A">
        <w:rPr>
          <w:rFonts w:ascii="Times New Roman" w:eastAsia="Times New Roman" w:hAnsi="Times New Roman" w:cs="Times New Roman"/>
          <w:sz w:val="28"/>
          <w:szCs w:val="28"/>
          <w:lang w:eastAsia="bg-BG"/>
        </w:rPr>
        <w:t>VI.</w:t>
      </w:r>
      <w:r w:rsidR="00DF107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Утвърждава списък на педагогическия персонал в делегираните от държавата дейности по образованието,</w:t>
      </w:r>
      <w:r w:rsidR="005616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DF107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които имат право на заплащане на част от транспортните разходи, съгласно Таблица 4.</w:t>
      </w:r>
    </w:p>
    <w:p w:rsidR="00DF107A" w:rsidRPr="00A22877" w:rsidRDefault="00DF107A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VII.</w:t>
      </w:r>
      <w:r w:rsidR="00A228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Утвърждава размера на </w:t>
      </w:r>
      <w:proofErr w:type="spellStart"/>
      <w:r w:rsidR="00A228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възстановяемите</w:t>
      </w:r>
      <w:proofErr w:type="spellEnd"/>
      <w:r w:rsidR="00A228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разходи за транспорт на лицата по т.</w:t>
      </w:r>
      <w:r w:rsidR="00A22877">
        <w:rPr>
          <w:rFonts w:ascii="Times New Roman" w:eastAsia="Times New Roman" w:hAnsi="Times New Roman" w:cs="Times New Roman"/>
          <w:sz w:val="28"/>
          <w:szCs w:val="28"/>
          <w:lang w:eastAsia="bg-BG"/>
        </w:rPr>
        <w:t>VI</w:t>
      </w:r>
      <w:r w:rsidR="00A228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в съответствие с чл.</w:t>
      </w:r>
      <w:proofErr w:type="gramStart"/>
      <w:r w:rsidR="00A228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219,ал</w:t>
      </w:r>
      <w:proofErr w:type="gramEnd"/>
      <w:r w:rsidR="00A228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.5 от ЗПУО.</w:t>
      </w:r>
    </w:p>
    <w:p w:rsidR="00DF107A" w:rsidRPr="00456FA1" w:rsidRDefault="00A22877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DF107A">
        <w:rPr>
          <w:rFonts w:ascii="Times New Roman" w:eastAsia="Times New Roman" w:hAnsi="Times New Roman" w:cs="Times New Roman"/>
          <w:sz w:val="28"/>
          <w:szCs w:val="28"/>
          <w:lang w:eastAsia="bg-BG"/>
        </w:rPr>
        <w:t>VIII.</w:t>
      </w:r>
      <w:r w:rsidR="00456FA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Утвърждава бюджета на Общинския съвет в размер на 116 300 лв.</w:t>
      </w:r>
      <w:r w:rsidR="005616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456FA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съгласно Таблица 13.</w:t>
      </w:r>
    </w:p>
    <w:p w:rsidR="00DF107A" w:rsidRDefault="00456FA1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IX.Утвърждава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субсидирана</w:t>
      </w:r>
      <w:proofErr w:type="spellEnd"/>
      <w:r w:rsidR="005616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численост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нестопанска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цел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-11 бройки плюс 3 бройки по „ Фондация глобални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библиотеки“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F84FD0" w:rsidRPr="00DE3C65" w:rsidRDefault="00F84FD0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DE3C65">
        <w:rPr>
          <w:rFonts w:ascii="Times New Roman" w:eastAsia="Times New Roman" w:hAnsi="Times New Roman" w:cs="Times New Roman"/>
          <w:sz w:val="28"/>
          <w:szCs w:val="28"/>
          <w:lang w:eastAsia="bg-BG"/>
        </w:rPr>
        <w:t>X.</w:t>
      </w:r>
      <w:r w:rsidR="00DE3C6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Утвърждава разчета за субсидии на организациите с нестопанска цел – читалища на територията на общината в размер на 132 860 лв.</w:t>
      </w:r>
    </w:p>
    <w:p w:rsidR="00DE3C65" w:rsidRPr="005B47E7" w:rsidRDefault="00DE3C65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XI.</w:t>
      </w:r>
      <w:r w:rsidR="005B47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Упълномощава Кмет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а на общината да </w:t>
      </w:r>
      <w:r w:rsidR="005B47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договори условията за използването на средствата по </w:t>
      </w:r>
      <w:proofErr w:type="spellStart"/>
      <w:r w:rsidR="005B47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т.Х</w:t>
      </w:r>
      <w:proofErr w:type="spellEnd"/>
      <w:r w:rsidR="005B47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при</w:t>
      </w:r>
      <w:r w:rsidR="005616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5B47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съблюдаване разпоредбите на чл.</w:t>
      </w:r>
      <w:proofErr w:type="gramStart"/>
      <w:r w:rsidR="005B47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9,ал</w:t>
      </w:r>
      <w:proofErr w:type="gramEnd"/>
      <w:r w:rsidR="005B47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.1 и чл.10,ал.1 от ЗНЧ,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5B47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както и чл.26,ал.2 от ЗНЧ.</w:t>
      </w:r>
    </w:p>
    <w:p w:rsidR="00DE3C65" w:rsidRPr="005B47E7" w:rsidRDefault="00DE3C65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XII.</w:t>
      </w:r>
      <w:r w:rsidR="005B47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Определя 51/51/</w:t>
      </w:r>
      <w:r w:rsidR="005B47E7">
        <w:rPr>
          <w:rFonts w:ascii="Times New Roman" w:eastAsia="Times New Roman" w:hAnsi="Times New Roman" w:cs="Times New Roman"/>
          <w:sz w:val="28"/>
          <w:szCs w:val="28"/>
          <w:lang w:eastAsia="bg-BG"/>
        </w:rPr>
        <w:t>*</w:t>
      </w:r>
      <w:r w:rsidR="005B47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бройки численост на персонала в дейност „ Общинска </w:t>
      </w:r>
      <w:proofErr w:type="gramStart"/>
      <w:r w:rsidR="005B47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администрация“</w:t>
      </w:r>
      <w:proofErr w:type="gramEnd"/>
      <w:r w:rsidR="005B47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със средства за заплати по §01 в размер на 563 885 лв. за сметка на трансфера по единния разходен стандарт и </w:t>
      </w:r>
      <w:proofErr w:type="spellStart"/>
      <w:r w:rsidR="005B47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дофинансиране</w:t>
      </w:r>
      <w:proofErr w:type="spellEnd"/>
      <w:r w:rsidR="005B47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сметка на общинските приходи в размер на 60 000 лв.</w:t>
      </w:r>
    </w:p>
    <w:p w:rsidR="006D5566" w:rsidRPr="005B47E7" w:rsidRDefault="00DE3C65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XIII.</w:t>
      </w:r>
      <w:r w:rsidR="005B47E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Задължава Кмета на общината да състави длъжностно разписание</w:t>
      </w:r>
      <w:r w:rsidR="00CA7F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делегираната от държавата дейност в рамките на средствата за заплати посочени в предходната точка.</w:t>
      </w:r>
    </w:p>
    <w:p w:rsidR="00DE3C65" w:rsidRDefault="00DE3C65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XIV.</w:t>
      </w:r>
      <w:r w:rsidR="00CA7F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Определя 2 </w:t>
      </w:r>
      <w:proofErr w:type="gramStart"/>
      <w:r w:rsidR="00CA7F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бройки  численост</w:t>
      </w:r>
      <w:proofErr w:type="gramEnd"/>
      <w:r w:rsidR="00CA7F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персонала в дейност „ Други дейности по образованието“ – </w:t>
      </w:r>
      <w:proofErr w:type="spellStart"/>
      <w:r w:rsidR="00CA7F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дофинансиране</w:t>
      </w:r>
      <w:proofErr w:type="spellEnd"/>
      <w:r w:rsidR="00CA7F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за шофьори на автобуси, със средства за заплати по ; 01 в размер на 17 00 лв. за сметка на собствени приходи, като след получаване на целевата субсидия за тях, разходите за цялата дейност бъдат отразени в държавна дейност „ Други дейности по образованието“, а заделените средства преминат в издръжка на местните дейности.</w:t>
      </w:r>
    </w:p>
    <w:p w:rsidR="00CA7FC6" w:rsidRPr="00CA7FC6" w:rsidRDefault="00286468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ab/>
      </w:r>
    </w:p>
    <w:p w:rsidR="005E78B4" w:rsidRDefault="00286468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XV.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Определя числеността на персонала по дейности в Бюджет 2019 г.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"/>
        <w:gridCol w:w="7753"/>
        <w:gridCol w:w="1962"/>
      </w:tblGrid>
      <w:tr w:rsidR="000A792A" w:rsidTr="000A792A">
        <w:tc>
          <w:tcPr>
            <w:tcW w:w="421" w:type="dxa"/>
          </w:tcPr>
          <w:p w:rsidR="000A792A" w:rsidRDefault="000A792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№ по ред</w:t>
            </w:r>
          </w:p>
        </w:tc>
        <w:tc>
          <w:tcPr>
            <w:tcW w:w="7938" w:type="dxa"/>
          </w:tcPr>
          <w:p w:rsidR="000A792A" w:rsidRDefault="000A792A" w:rsidP="000A792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Д  Е  Й  Н  О  С  Т  И</w:t>
            </w:r>
          </w:p>
        </w:tc>
        <w:tc>
          <w:tcPr>
            <w:tcW w:w="1979" w:type="dxa"/>
          </w:tcPr>
          <w:p w:rsidR="000A792A" w:rsidRDefault="000A792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Численост на персонала</w:t>
            </w:r>
          </w:p>
        </w:tc>
      </w:tr>
      <w:tr w:rsidR="000A792A" w:rsidTr="000A792A">
        <w:tc>
          <w:tcPr>
            <w:tcW w:w="421" w:type="dxa"/>
          </w:tcPr>
          <w:p w:rsidR="000A792A" w:rsidRDefault="000A792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1.</w:t>
            </w:r>
          </w:p>
        </w:tc>
        <w:tc>
          <w:tcPr>
            <w:tcW w:w="7938" w:type="dxa"/>
          </w:tcPr>
          <w:p w:rsidR="000A792A" w:rsidRDefault="000A792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ДД</w:t>
            </w:r>
            <w:r w:rsidR="005056B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“Общинска администрация“</w:t>
            </w:r>
          </w:p>
        </w:tc>
        <w:tc>
          <w:tcPr>
            <w:tcW w:w="1979" w:type="dxa"/>
          </w:tcPr>
          <w:p w:rsidR="000A792A" w:rsidRPr="000A792A" w:rsidRDefault="000A792A" w:rsidP="00A648AA">
            <w:pPr>
              <w:tabs>
                <w:tab w:val="left" w:pos="82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42/42/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*</w:t>
            </w:r>
          </w:p>
        </w:tc>
      </w:tr>
      <w:tr w:rsidR="000A792A" w:rsidTr="000A792A">
        <w:tc>
          <w:tcPr>
            <w:tcW w:w="421" w:type="dxa"/>
          </w:tcPr>
          <w:p w:rsidR="000A792A" w:rsidRDefault="000A792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2.</w:t>
            </w:r>
          </w:p>
        </w:tc>
        <w:tc>
          <w:tcPr>
            <w:tcW w:w="7938" w:type="dxa"/>
          </w:tcPr>
          <w:p w:rsidR="000A792A" w:rsidRDefault="000A792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Дофинансиране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на ДД „ Общинска администрация“</w:t>
            </w:r>
          </w:p>
        </w:tc>
        <w:tc>
          <w:tcPr>
            <w:tcW w:w="1979" w:type="dxa"/>
          </w:tcPr>
          <w:p w:rsidR="000A792A" w:rsidRPr="00A648AA" w:rsidRDefault="000A792A" w:rsidP="00A648AA">
            <w:pPr>
              <w:tabs>
                <w:tab w:val="left" w:pos="82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9/9/</w:t>
            </w:r>
            <w:r w:rsidR="00A648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*</w:t>
            </w:r>
          </w:p>
        </w:tc>
      </w:tr>
      <w:tr w:rsidR="000A792A" w:rsidTr="000A792A">
        <w:tc>
          <w:tcPr>
            <w:tcW w:w="421" w:type="dxa"/>
          </w:tcPr>
          <w:p w:rsidR="000A792A" w:rsidRDefault="000A792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3.</w:t>
            </w:r>
          </w:p>
        </w:tc>
        <w:tc>
          <w:tcPr>
            <w:tcW w:w="7938" w:type="dxa"/>
          </w:tcPr>
          <w:p w:rsidR="000A792A" w:rsidRDefault="000A792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ДД „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Др.дейности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по отбрана“</w:t>
            </w:r>
          </w:p>
        </w:tc>
        <w:tc>
          <w:tcPr>
            <w:tcW w:w="1979" w:type="dxa"/>
          </w:tcPr>
          <w:p w:rsidR="000A792A" w:rsidRDefault="000A792A" w:rsidP="00A648AA">
            <w:pPr>
              <w:tabs>
                <w:tab w:val="left" w:pos="82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5</w:t>
            </w:r>
          </w:p>
        </w:tc>
      </w:tr>
      <w:tr w:rsidR="000A792A" w:rsidTr="000A792A">
        <w:tc>
          <w:tcPr>
            <w:tcW w:w="421" w:type="dxa"/>
          </w:tcPr>
          <w:p w:rsidR="000A792A" w:rsidRDefault="000A792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4.</w:t>
            </w:r>
          </w:p>
        </w:tc>
        <w:tc>
          <w:tcPr>
            <w:tcW w:w="7938" w:type="dxa"/>
          </w:tcPr>
          <w:p w:rsidR="000A792A" w:rsidRDefault="000A792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Доф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</w:t>
            </w:r>
            <w:r w:rsidR="005056B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ДД „ Други дейности по образованието“</w:t>
            </w:r>
          </w:p>
        </w:tc>
        <w:tc>
          <w:tcPr>
            <w:tcW w:w="1979" w:type="dxa"/>
          </w:tcPr>
          <w:p w:rsidR="000A792A" w:rsidRDefault="000A792A" w:rsidP="00A648AA">
            <w:pPr>
              <w:tabs>
                <w:tab w:val="left" w:pos="82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</w:t>
            </w:r>
          </w:p>
        </w:tc>
      </w:tr>
      <w:tr w:rsidR="000A792A" w:rsidTr="000A792A">
        <w:tc>
          <w:tcPr>
            <w:tcW w:w="421" w:type="dxa"/>
          </w:tcPr>
          <w:p w:rsidR="000A792A" w:rsidRDefault="000A792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5.</w:t>
            </w:r>
          </w:p>
        </w:tc>
        <w:tc>
          <w:tcPr>
            <w:tcW w:w="7938" w:type="dxa"/>
          </w:tcPr>
          <w:p w:rsidR="000A792A" w:rsidRDefault="000A792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МД „ Столове“</w:t>
            </w:r>
          </w:p>
        </w:tc>
        <w:tc>
          <w:tcPr>
            <w:tcW w:w="1979" w:type="dxa"/>
          </w:tcPr>
          <w:p w:rsidR="000A792A" w:rsidRDefault="000A792A" w:rsidP="00A648AA">
            <w:pPr>
              <w:tabs>
                <w:tab w:val="left" w:pos="82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5</w:t>
            </w:r>
          </w:p>
        </w:tc>
      </w:tr>
      <w:tr w:rsidR="000A792A" w:rsidTr="000A792A">
        <w:tc>
          <w:tcPr>
            <w:tcW w:w="421" w:type="dxa"/>
          </w:tcPr>
          <w:p w:rsidR="000A792A" w:rsidRDefault="000A792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6.</w:t>
            </w:r>
          </w:p>
        </w:tc>
        <w:tc>
          <w:tcPr>
            <w:tcW w:w="7938" w:type="dxa"/>
          </w:tcPr>
          <w:p w:rsidR="000A792A" w:rsidRDefault="000A792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МД „ Чистота“</w:t>
            </w:r>
          </w:p>
        </w:tc>
        <w:tc>
          <w:tcPr>
            <w:tcW w:w="1979" w:type="dxa"/>
          </w:tcPr>
          <w:p w:rsidR="000A792A" w:rsidRPr="00A648AA" w:rsidRDefault="000A792A" w:rsidP="00A648AA">
            <w:pPr>
              <w:tabs>
                <w:tab w:val="left" w:pos="82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7,5/7,5/</w:t>
            </w:r>
            <w:r w:rsidR="00A648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*</w:t>
            </w:r>
          </w:p>
        </w:tc>
      </w:tr>
      <w:tr w:rsidR="000A792A" w:rsidTr="000A792A">
        <w:tc>
          <w:tcPr>
            <w:tcW w:w="421" w:type="dxa"/>
          </w:tcPr>
          <w:p w:rsidR="000A792A" w:rsidRDefault="000A792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7.</w:t>
            </w:r>
          </w:p>
        </w:tc>
        <w:tc>
          <w:tcPr>
            <w:tcW w:w="7938" w:type="dxa"/>
          </w:tcPr>
          <w:p w:rsidR="000A792A" w:rsidRDefault="000A792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Д-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„ Пречистване на отпадъчни води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нас.места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“</w:t>
            </w:r>
          </w:p>
        </w:tc>
        <w:tc>
          <w:tcPr>
            <w:tcW w:w="1979" w:type="dxa"/>
          </w:tcPr>
          <w:p w:rsidR="000A792A" w:rsidRDefault="000A792A" w:rsidP="00A648AA">
            <w:pPr>
              <w:tabs>
                <w:tab w:val="left" w:pos="82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4</w:t>
            </w:r>
          </w:p>
        </w:tc>
      </w:tr>
      <w:tr w:rsidR="000A792A" w:rsidTr="000A792A">
        <w:tc>
          <w:tcPr>
            <w:tcW w:w="421" w:type="dxa"/>
          </w:tcPr>
          <w:p w:rsidR="000A792A" w:rsidRDefault="00A648A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8.</w:t>
            </w:r>
          </w:p>
        </w:tc>
        <w:tc>
          <w:tcPr>
            <w:tcW w:w="7938" w:type="dxa"/>
          </w:tcPr>
          <w:p w:rsidR="000A792A" w:rsidRDefault="00A648A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МД“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.,контрол и регулиране на д-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по опазване на околната среда“</w:t>
            </w:r>
          </w:p>
        </w:tc>
        <w:tc>
          <w:tcPr>
            <w:tcW w:w="1979" w:type="dxa"/>
          </w:tcPr>
          <w:p w:rsidR="000A792A" w:rsidRPr="00A648AA" w:rsidRDefault="00A648AA" w:rsidP="00A648AA">
            <w:pPr>
              <w:tabs>
                <w:tab w:val="left" w:pos="82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16/16/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*</w:t>
            </w:r>
          </w:p>
        </w:tc>
      </w:tr>
      <w:tr w:rsidR="00A648AA" w:rsidTr="000A792A">
        <w:tc>
          <w:tcPr>
            <w:tcW w:w="421" w:type="dxa"/>
          </w:tcPr>
          <w:p w:rsidR="00A648AA" w:rsidRDefault="00A648A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9.</w:t>
            </w:r>
          </w:p>
        </w:tc>
        <w:tc>
          <w:tcPr>
            <w:tcW w:w="7938" w:type="dxa"/>
          </w:tcPr>
          <w:p w:rsidR="00A648AA" w:rsidRDefault="00A648AA" w:rsidP="000A792A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МД „ Домашен социален патронаж“</w:t>
            </w:r>
          </w:p>
        </w:tc>
        <w:tc>
          <w:tcPr>
            <w:tcW w:w="1979" w:type="dxa"/>
          </w:tcPr>
          <w:p w:rsidR="00A648AA" w:rsidRPr="00A648AA" w:rsidRDefault="00A648AA" w:rsidP="00A648AA">
            <w:pPr>
              <w:tabs>
                <w:tab w:val="left" w:pos="82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12/12/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*</w:t>
            </w:r>
          </w:p>
        </w:tc>
      </w:tr>
    </w:tbl>
    <w:p w:rsidR="00286468" w:rsidRPr="00286468" w:rsidRDefault="00286468" w:rsidP="000A792A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86468" w:rsidRDefault="00286468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XVI.</w:t>
      </w:r>
      <w:r w:rsidR="00B721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Определя извънбюджетните сметки,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B721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които ще функционират през 2019 г.  както следва:</w:t>
      </w:r>
    </w:p>
    <w:p w:rsidR="00B721C6" w:rsidRDefault="00B721C6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1.Сметки за средства от Европейския съюз на ДФ „ Земеделие“;</w:t>
      </w:r>
    </w:p>
    <w:p w:rsidR="00B721C6" w:rsidRPr="00B721C6" w:rsidRDefault="00B721C6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2.Сметки за средства от Европейския съюз на 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Национални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 фонд;</w:t>
      </w:r>
    </w:p>
    <w:p w:rsidR="00286468" w:rsidRDefault="00286468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XVII</w:t>
      </w:r>
      <w:r w:rsidR="00B721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.Общински съвет Ситово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B721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определя и утвърждава </w:t>
      </w:r>
      <w:proofErr w:type="spellStart"/>
      <w:proofErr w:type="gramStart"/>
      <w:r w:rsidR="00B721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приоритетите,по</w:t>
      </w:r>
      <w:proofErr w:type="spellEnd"/>
      <w:proofErr w:type="gramEnd"/>
      <w:r w:rsidR="00B721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които да се изразходват постъпилите по бюджета на Общината средства,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B721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както следва:</w:t>
      </w:r>
    </w:p>
    <w:p w:rsidR="00B721C6" w:rsidRDefault="00B721C6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1.Заплати и задължителни осигурителни плащания.</w:t>
      </w:r>
    </w:p>
    <w:p w:rsidR="00B721C6" w:rsidRDefault="00B721C6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2.Храна,отопление,осветление и текуща издръжка на общинските дейности.</w:t>
      </w:r>
    </w:p>
    <w:p w:rsidR="00B721C6" w:rsidRDefault="00B721C6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3.Дължимите суми за лихви и погашения по главниците по общинския дълг.</w:t>
      </w:r>
    </w:p>
    <w:p w:rsidR="00B721C6" w:rsidRDefault="00B721C6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4.Текущ ремонтна обекти от общинските дейности.</w:t>
      </w:r>
    </w:p>
    <w:p w:rsidR="00B721C6" w:rsidRPr="00B721C6" w:rsidRDefault="00B721C6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5.Капиталови разходи за обекти включени в инвестиционната програма на Общината.</w:t>
      </w:r>
    </w:p>
    <w:p w:rsidR="00286468" w:rsidRDefault="00286468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XVIII.</w:t>
      </w:r>
      <w:r w:rsidR="00B721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 спазване на общия размер по бюджета и разделението му на държавни и общински дейности,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B721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предоставя следните правомощия на Кмета на общината за бюджетната 2019 година:</w:t>
      </w:r>
    </w:p>
    <w:p w:rsidR="00B721C6" w:rsidRDefault="00B721C6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1.Да извършва компенсирани промени в частта за делегираните от държавата дейности-между утвърдените показатели за разходите в рамките на една дейност, с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изключение на дейностите на делегиран бюджет,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 условие че не се нарушават стандартите за делегираните от държавата дейности и няма просрочени задължения в съответната делегирана дейност;</w:t>
      </w:r>
    </w:p>
    <w:p w:rsidR="00B721C6" w:rsidRDefault="00765EE1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2.Да извършва компенсирани промени в частта за местни дейности – между утвърдените разходи в рамките на една дейност или от една дейност в друга,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без да изменя общия размер на разходите.</w:t>
      </w:r>
    </w:p>
    <w:p w:rsidR="00765EE1" w:rsidRDefault="00765EE1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ab/>
        <w:t>3.Да се разпорежда с резервния бюджетен кредит.</w:t>
      </w:r>
    </w:p>
    <w:p w:rsidR="00765EE1" w:rsidRDefault="00765EE1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4.Да разработи бюджета на Общината по пълна бюджетна класификация.</w:t>
      </w:r>
    </w:p>
    <w:p w:rsidR="00765EE1" w:rsidRDefault="00765EE1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5.Да кандидатства за средства по структурни и други фондове на ЕС, по национални програми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др.източници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реализиране на годишните цели на Общината за изпълнение на общинския план за развитие.</w:t>
      </w:r>
    </w:p>
    <w:p w:rsidR="00765EE1" w:rsidRDefault="00765EE1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6.</w:t>
      </w:r>
      <w:r w:rsidR="00461C7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Да кандидатства за средства от централния бюджет и други източници за съфинансиране на общински програми и проекти.</w:t>
      </w:r>
    </w:p>
    <w:p w:rsidR="00461C73" w:rsidRDefault="00461C73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7.Да разработва и възлага подготовката на общински програми и проекти за осигуряване на алтернативни източници на средства за реализиране на определените годишни цели на общината.</w:t>
      </w:r>
    </w:p>
    <w:p w:rsidR="00461C73" w:rsidRDefault="00461C73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XIX.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Задължава Кмета на Общината:</w:t>
      </w:r>
    </w:p>
    <w:p w:rsidR="00461C73" w:rsidRDefault="00461C73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1.Да определи конкретните правомощия и отговорности на второстепенните и третостепенни разпоредители с бюджетни кредити.</w:t>
      </w:r>
    </w:p>
    <w:p w:rsidR="00461C73" w:rsidRDefault="00461C73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2.Да ограничава или спира финансирането на бюджетни организации и звена при нарушаване на бюджетната и финансова дисциплина и при неспазване на приетите пр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оритети.</w:t>
      </w:r>
    </w:p>
    <w:p w:rsidR="00461C73" w:rsidRPr="00461C73" w:rsidRDefault="00461C73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XX.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Възлага на Кмета на Община Ситово да отразява служебно промените в общинския бюджет с размера на постъпилите и разходвани средства от дарения и спонсорства в съответствие с волята на дарителя,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донора.</w:t>
      </w:r>
    </w:p>
    <w:p w:rsidR="00461C73" w:rsidRPr="006E5CAB" w:rsidRDefault="00461C73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XXI.</w:t>
      </w:r>
      <w:r w:rsidR="006E5CA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 възникване на временен недостиг на средства за финансиране на местните дейности в процеса на изпълнение на общинския бюджет за 2019 г. дава право на кмета на общината да ползва заем от сметки за средствата от ЕС на Общината.</w:t>
      </w:r>
    </w:p>
    <w:p w:rsidR="00461C73" w:rsidRDefault="00461C73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XXII.</w:t>
      </w:r>
      <w:r w:rsidR="006E5CA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Дава съгласие временният недостиг на средства за разплащане на разходи по проекти финансирани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6E5CA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 сметки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6E5CA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средства от ЕС и други международни програми да се покрива от временни безлихвени заеми от бюджетни сметки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6E5CA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средства от ЕС до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6E5CA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възстановяването им от Управляващия орган.,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6E5CA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като се спазват изискванията на чл.126 от ЗПФ.</w:t>
      </w:r>
    </w:p>
    <w:p w:rsidR="00B913FA" w:rsidRPr="00B913FA" w:rsidRDefault="00B913FA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XXIII.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Дава съгласие за ползване на временни безлихвени заеми от ЦБ и/или заеми от други лица от сектор „Държавно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управление“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във връзка с разходи по одобрени проекти по ОП на ЕС и други донорски програми,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преди получаване на междинните и ок</w:t>
      </w:r>
      <w:r w:rsidR="0025648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ончателни плащания от Общината.</w:t>
      </w:r>
    </w:p>
    <w:p w:rsidR="00B913FA" w:rsidRDefault="00B913FA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XXIV.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Определя максимален размер на дълга,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както следва:</w:t>
      </w:r>
    </w:p>
    <w:p w:rsidR="00B913FA" w:rsidRDefault="00B913FA" w:rsidP="00B913FA">
      <w:pPr>
        <w:pStyle w:val="a3"/>
        <w:numPr>
          <w:ilvl w:val="0"/>
          <w:numId w:val="3"/>
        </w:num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Максимален размер на новия общински дълг за 2019 г. в размер на 50 000 лв.</w:t>
      </w:r>
    </w:p>
    <w:p w:rsidR="00E95DD6" w:rsidRDefault="00E95DD6" w:rsidP="00B913FA">
      <w:pPr>
        <w:pStyle w:val="a3"/>
        <w:numPr>
          <w:ilvl w:val="0"/>
          <w:numId w:val="3"/>
        </w:num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Общинските гаранции,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които може да бъдат издадени през 2019 г. в размер на 0 лв.</w:t>
      </w:r>
    </w:p>
    <w:p w:rsidR="00E95DD6" w:rsidRPr="00B913FA" w:rsidRDefault="00E95DD6" w:rsidP="00B913FA">
      <w:pPr>
        <w:pStyle w:val="a3"/>
        <w:numPr>
          <w:ilvl w:val="0"/>
          <w:numId w:val="3"/>
        </w:num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Максимален размер на общинския дълг и общинските гаранции към края на 2019 г. в размер до 50 000 лв.</w:t>
      </w:r>
    </w:p>
    <w:p w:rsidR="00B913FA" w:rsidRPr="006C29F3" w:rsidRDefault="00B913FA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ab/>
        <w:t>XXV.</w:t>
      </w:r>
      <w:r w:rsidR="006C29F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Одобрява намерения за поемане на нов общински дълг за 2019 год. в съответствие с Приложение 6г.</w:t>
      </w:r>
    </w:p>
    <w:p w:rsidR="006C29F3" w:rsidRDefault="00B913FA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XXVI.</w:t>
      </w:r>
      <w:r w:rsidR="006C29F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Определя максимален размер на новите задължения за разходи,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6C29F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които могат да бъдат натрупани през 2019 г. в размер на 5% от средногодишния размер на отчетените разходи за последните четири години,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6C29F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като ограничението не се прилага за задължения за </w:t>
      </w:r>
      <w:proofErr w:type="gramStart"/>
      <w:r w:rsidR="006C29F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разходи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6C29F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,финансирани</w:t>
      </w:r>
      <w:proofErr w:type="gramEnd"/>
      <w:r w:rsidR="006C29F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сметка на помощи и дарения / чл.94,ал.3,т.1 от ЗПФ/.</w:t>
      </w:r>
    </w:p>
    <w:p w:rsidR="00B913FA" w:rsidRDefault="00B913FA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XXVII.</w:t>
      </w:r>
      <w:r w:rsidR="006C29F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Одобрява годишен индикативен разчет за сметките за средства от Европейския съюз съгласно Таблица № 15 към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6C29F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бюджета на община Ситово за 2019 година.</w:t>
      </w:r>
    </w:p>
    <w:p w:rsidR="006C29F3" w:rsidRPr="00717FF9" w:rsidRDefault="00717FF9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XXVIII.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Одобрява актуализираната бюджетна прогноза за местните дейности за периода 2019-2021 г. съгласно Таблица № 17 към бюджета на Община Ситово за 2019 г.</w:t>
      </w:r>
    </w:p>
    <w:p w:rsidR="00717FF9" w:rsidRPr="00D00602" w:rsidRDefault="00717FF9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XXIX.</w:t>
      </w:r>
      <w:r w:rsidR="00D006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Определя просрочените задължения от минали години,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D006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които да бъдат разплатени от бюджета за 2019 г. в размер на 0,00 лв. съгласно Таблица 14/чл.94,ал.3,т.3 и т.4 от ЗПФ/.</w:t>
      </w:r>
    </w:p>
    <w:p w:rsidR="00717FF9" w:rsidRPr="00D00602" w:rsidRDefault="00717FF9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XXX.</w:t>
      </w:r>
      <w:r w:rsidR="00D006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Утвърждава размера на общинските средства за съфинансиране на проекти от бюджета на Община Ситово за 2019 г. в размер на 0 лв. / Таблица № 6,; 62-02/.</w:t>
      </w:r>
    </w:p>
    <w:p w:rsidR="00717FF9" w:rsidRPr="00D00602" w:rsidRDefault="00717FF9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XXXI.</w:t>
      </w:r>
      <w:r w:rsidR="00D006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Задължава ръководителите на бюджетни звена,</w:t>
      </w:r>
      <w:r w:rsidR="005056B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D0060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финансирани от Общинския бюджет да разработят и представят в срок до 30.04.2019 г. конкретни мерки за изпълнение на гласувания от Общински съвет – Ситово бюджет.</w:t>
      </w:r>
    </w:p>
    <w:p w:rsidR="00461C73" w:rsidRPr="00461C73" w:rsidRDefault="00461C73" w:rsidP="008C0FA6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71AFD" w:rsidRDefault="00D71AFD" w:rsidP="00D71AFD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трета</w:t>
      </w:r>
      <w:r w:rsidRPr="00D71A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точка от дневния ред:</w:t>
      </w:r>
    </w:p>
    <w:p w:rsidR="00D71AFD" w:rsidRDefault="00D71AFD" w:rsidP="00D71A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8D552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8D552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="008D552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</w:t>
      </w:r>
      <w:proofErr w:type="spellStart"/>
      <w:r w:rsidR="008D552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Ситово,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промени в Наредба за общински жилища на Община Ситово.</w:t>
      </w:r>
    </w:p>
    <w:p w:rsidR="00D61640" w:rsidRDefault="00D61640" w:rsidP="00D6164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r w:rsidR="005056BB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D61640" w:rsidRPr="00D61640" w:rsidRDefault="00D61640" w:rsidP="00D616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ДемирЯхя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D71AFD" w:rsidRPr="00754D61" w:rsidRDefault="00D61640" w:rsidP="00754D6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</w:p>
    <w:p w:rsidR="00D71AFD" w:rsidRDefault="00D71AFD" w:rsidP="00D71AFD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0414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lastRenderedPageBreak/>
        <w:t>Р Е Ш Е Н И Е №</w:t>
      </w:r>
      <w:r w:rsidR="009A2D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25</w:t>
      </w:r>
    </w:p>
    <w:p w:rsidR="00D61640" w:rsidRDefault="00D61640" w:rsidP="00D61640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D61640" w:rsidRDefault="00D61640" w:rsidP="00D61640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  <w:t>На основание чл.21,ал.2 от ЗМСМА</w:t>
      </w:r>
      <w:r w:rsidR="008D552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,</w:t>
      </w:r>
      <w:r w:rsidR="00436D6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 w:rsidR="008D5524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Общински съвет – Ситово:</w:t>
      </w:r>
    </w:p>
    <w:p w:rsidR="008D5524" w:rsidRDefault="008D5524" w:rsidP="00D61640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  <w:t>Приема изменение в Наредба за общински жилища на община Ситово както следва:</w:t>
      </w:r>
    </w:p>
    <w:p w:rsidR="008D5524" w:rsidRPr="00D61640" w:rsidRDefault="008D5524" w:rsidP="00D61640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  <w:t>Чл.15,ал.1,т.1 от Наредбата – „ Да са български граждани“ – СЕ ОТМЕНЯ.</w:t>
      </w:r>
    </w:p>
    <w:p w:rsidR="00D61640" w:rsidRPr="00D61640" w:rsidRDefault="00D61640" w:rsidP="00D61640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</w:p>
    <w:p w:rsidR="00D71AFD" w:rsidRDefault="00D71AFD" w:rsidP="00D71AFD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четвърта</w:t>
      </w:r>
      <w:r w:rsidRPr="00D71A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точка от дневния ред:</w:t>
      </w:r>
    </w:p>
    <w:p w:rsidR="00D61640" w:rsidRDefault="00D71AFD" w:rsidP="00754D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4630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4630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="004630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</w:t>
      </w:r>
      <w:proofErr w:type="spellStart"/>
      <w:r w:rsidR="0046300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Ситово,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промени в Наредбата за управлението на горските територии на Община Ситово.</w:t>
      </w:r>
    </w:p>
    <w:p w:rsidR="00436D6F" w:rsidRDefault="00D61640" w:rsidP="00D616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61640" w:rsidRDefault="00D61640" w:rsidP="00D6164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D61640" w:rsidRPr="00D61640" w:rsidRDefault="00D61640" w:rsidP="00D616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D61640" w:rsidRPr="000371AD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D61640" w:rsidRDefault="00D61640" w:rsidP="00D6164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 w:rsidR="00436D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</w:p>
    <w:p w:rsidR="00D61640" w:rsidRPr="00563E75" w:rsidRDefault="00D61640" w:rsidP="00D61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71AFD" w:rsidRDefault="00D71AFD" w:rsidP="00D71AFD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0414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</w:t>
      </w:r>
      <w:r w:rsidR="009A2D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26</w:t>
      </w:r>
    </w:p>
    <w:p w:rsidR="00D71AFD" w:rsidRDefault="00D71AFD" w:rsidP="00D71AFD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D71AFD" w:rsidRDefault="00D80F9B" w:rsidP="00D71AFD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  <w:t>На основание чл.21,ал.2 от ЗМСМА,</w:t>
      </w:r>
      <w:r w:rsidR="009C417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Общински съвет Ситово:</w:t>
      </w:r>
    </w:p>
    <w:p w:rsidR="00D80F9B" w:rsidRDefault="00D80F9B" w:rsidP="00D71AFD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Приема изменение в Наредба за управление на горските територии собственост на Община Ситово както следва:</w:t>
      </w:r>
    </w:p>
    <w:p w:rsidR="00D80F9B" w:rsidRDefault="00D80F9B" w:rsidP="00D71AFD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  <w:t>Стар текст на чл.18,ал.2 на Наредбата – Ползванията от горски територии на Общината са възмездни.</w:t>
      </w:r>
    </w:p>
    <w:p w:rsidR="00A50228" w:rsidRDefault="00A50228" w:rsidP="00D71AFD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  <w:t>Нов текст на чл.18,ал.2 от Наредбата – Ползването на дървесина от горските територии на Общината е възмездно.</w:t>
      </w:r>
    </w:p>
    <w:p w:rsidR="00A50228" w:rsidRDefault="00A50228" w:rsidP="00D71AFD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Създава се нова ал.3 към чл.18 от Наредбата – Ползването на гъби,</w:t>
      </w:r>
      <w:r w:rsidR="009C417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горски плодове, лечебни и ароматни растения или части от тях от горските територии,</w:t>
      </w:r>
      <w:r w:rsidR="009C417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когато не представлява стопанска дейност, се извършва безвъзмездно и свободно.</w:t>
      </w:r>
    </w:p>
    <w:p w:rsidR="00A50228" w:rsidRDefault="00A50228" w:rsidP="00D71AFD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Стара ал.3 на чл.18 от Наредбата, става ал.4</w:t>
      </w:r>
    </w:p>
    <w:p w:rsidR="00A50228" w:rsidRDefault="00A50228" w:rsidP="00D71AFD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lastRenderedPageBreak/>
        <w:t>Чл.24,ал.1,т.1 от Наредбата – Стълбове за въздушни електропроводи – СЕ ОТМЕНЯ.</w:t>
      </w:r>
    </w:p>
    <w:p w:rsidR="00A50228" w:rsidRPr="00D80F9B" w:rsidRDefault="00A50228" w:rsidP="00D71AFD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Чл.54,ал.4 – от Наредбата – Не подлежат на обжалване наказателните постановления,</w:t>
      </w:r>
      <w:r w:rsidR="009C417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 които е наложена глоба до 100 лв. включително или е постановено отнемане в полза на общината на вещи,</w:t>
      </w:r>
      <w:r w:rsidR="009C417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чиято стойност е до 1000 лв., или обезщетението за причинени щети е на същата стойност – СЕ ОТМЕНЯ.</w:t>
      </w:r>
    </w:p>
    <w:p w:rsidR="00D71AFD" w:rsidRDefault="00D71AFD" w:rsidP="00D71AFD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пета</w:t>
      </w:r>
      <w:r w:rsidRPr="00D71A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точка от дневния ред:</w:t>
      </w:r>
    </w:p>
    <w:p w:rsidR="00D71AFD" w:rsidRPr="00563E75" w:rsidRDefault="00D71AFD" w:rsidP="00D71A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Актуализиране списъка на длъжностите,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имащи право на транспортни разходи за сметка на Общинския Бюджет.</w:t>
      </w:r>
    </w:p>
    <w:p w:rsidR="009C417F" w:rsidRDefault="00B4799A" w:rsidP="00B4799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</w:p>
    <w:p w:rsidR="00B4799A" w:rsidRDefault="00B4799A" w:rsidP="00B4799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B4799A" w:rsidRPr="00D61640" w:rsidRDefault="00B4799A" w:rsidP="00B4799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9C41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9C41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9C41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9C41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9C41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9C41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9C41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9C41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B4799A" w:rsidRPr="00B4799A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9C41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 w:rsidR="009C41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о</w:t>
      </w:r>
    </w:p>
    <w:p w:rsidR="00B4799A" w:rsidRDefault="00B4799A" w:rsidP="00B4799A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D71AFD" w:rsidRDefault="00D71AFD" w:rsidP="00D71AFD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0414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</w:t>
      </w:r>
      <w:r w:rsidR="009A2D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27</w:t>
      </w:r>
    </w:p>
    <w:p w:rsidR="00D71AFD" w:rsidRDefault="00D71AFD" w:rsidP="00D71AFD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B553C5" w:rsidRPr="0077772E" w:rsidRDefault="00D61640" w:rsidP="0077772E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D6164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основание чл.21,ал.1,т.23 от ЗМСМА, утвърждава списък на длъжностите и лицата, имащи право на транспортни разходи за сметка на Общинския </w:t>
      </w:r>
      <w:r w:rsidR="009C417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Бюджет, от датата на назначаването</w:t>
      </w:r>
      <w:r w:rsidRPr="00D6164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7777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за новоназначените служители.</w:t>
      </w:r>
    </w:p>
    <w:p w:rsidR="00D71AFD" w:rsidRDefault="00D71AFD" w:rsidP="00D71AFD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По шеста </w:t>
      </w:r>
      <w:r w:rsidRPr="00D71A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точка от дневния ред:</w:t>
      </w:r>
    </w:p>
    <w:p w:rsidR="00D71AFD" w:rsidRDefault="00D71AFD" w:rsidP="00D71AFD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Отчет за 2018 г. на Плана  за действие на Община Ситово за подкрепа на интеграционните политики за периода 2014 – 2020 г.</w:t>
      </w:r>
    </w:p>
    <w:p w:rsidR="009C417F" w:rsidRDefault="00B4799A" w:rsidP="00B4799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</w:p>
    <w:p w:rsidR="00B4799A" w:rsidRDefault="00B4799A" w:rsidP="00B4799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B4799A" w:rsidRPr="00D61640" w:rsidRDefault="00B4799A" w:rsidP="00B4799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CF270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CF270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CF270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CF270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CF270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ГеоргиевХристов</w:t>
      </w:r>
      <w:proofErr w:type="spellEnd"/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CF270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B4799A" w:rsidRPr="000371AD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CF270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B4799A" w:rsidRPr="000371AD" w:rsidRDefault="00B4799A" w:rsidP="00754D6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B4799A" w:rsidRPr="00B4799A" w:rsidRDefault="00B4799A" w:rsidP="00B479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CF270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 w:rsidR="00EC2AC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о</w:t>
      </w:r>
    </w:p>
    <w:p w:rsidR="00B4799A" w:rsidRPr="00563E75" w:rsidRDefault="00B4799A" w:rsidP="00D71AFD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71AFD" w:rsidRPr="00256481" w:rsidRDefault="00D71AFD" w:rsidP="00256481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0414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</w:t>
      </w:r>
      <w:r w:rsidR="009A2D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28</w:t>
      </w:r>
    </w:p>
    <w:p w:rsidR="00D71AFD" w:rsidRPr="003A7EAF" w:rsidRDefault="00B4799A" w:rsidP="008021C6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sz w:val="28"/>
          <w:szCs w:val="28"/>
        </w:rPr>
        <w:tab/>
      </w:r>
      <w:r w:rsidRPr="003A7EAF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чл.21,ал.1,т.12 от Закона за местното самоуправление и местната администрация и в изпълнение</w:t>
      </w:r>
      <w:r w:rsidR="003A7EAF" w:rsidRPr="003A7EAF">
        <w:rPr>
          <w:rFonts w:ascii="Times New Roman" w:hAnsi="Times New Roman" w:cs="Times New Roman"/>
          <w:sz w:val="28"/>
          <w:szCs w:val="28"/>
          <w:lang w:val="bg-BG"/>
        </w:rPr>
        <w:t xml:space="preserve">  на Плана за действие на Община Ситово за подкрепа на интеграционните политики за периода 2014 – 2020 г., приет с решение № 107/29.12.2014 год. на Общински съвет Ситово ПРИЕМА  отчета му за 2018 г.</w:t>
      </w:r>
    </w:p>
    <w:p w:rsidR="00D71AFD" w:rsidRPr="008021C6" w:rsidRDefault="008021C6" w:rsidP="008021C6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Прилагам</w:t>
      </w:r>
      <w:r w:rsidR="003A7EAF" w:rsidRPr="003A7EAF">
        <w:rPr>
          <w:rFonts w:ascii="Times New Roman" w:hAnsi="Times New Roman" w:cs="Times New Roman"/>
          <w:sz w:val="28"/>
          <w:szCs w:val="28"/>
          <w:lang w:val="bg-BG"/>
        </w:rPr>
        <w:t xml:space="preserve"> Отчет на Община Ситово в подкрепа на интеграционните политики за 2018 година.</w:t>
      </w:r>
    </w:p>
    <w:p w:rsidR="00D71AFD" w:rsidRDefault="00D71AFD" w:rsidP="00D71AFD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По седма </w:t>
      </w:r>
      <w:r w:rsidRPr="00D71A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точка от дневния ред:</w:t>
      </w:r>
    </w:p>
    <w:p w:rsidR="00D71AFD" w:rsidRDefault="00D71AFD" w:rsidP="00D71AFD">
      <w:pPr>
        <w:spacing w:after="120" w:line="240" w:lineRule="auto"/>
        <w:ind w:left="283" w:firstLine="425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№ 08-00-39/15.03.2019 г., относно разпореждане с</w:t>
      </w:r>
      <w:r w:rsidR="005212B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общинска собственост в </w:t>
      </w:r>
      <w:proofErr w:type="spellStart"/>
      <w:r w:rsidR="005212B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с.Босна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</w:t>
      </w:r>
    </w:p>
    <w:p w:rsidR="00F745C9" w:rsidRDefault="00F745C9" w:rsidP="005259A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259A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5259AB">
        <w:rPr>
          <w:rFonts w:ascii="Times New Roman" w:hAnsi="Times New Roman" w:cs="Times New Roman"/>
          <w:sz w:val="28"/>
          <w:szCs w:val="28"/>
          <w:lang w:val="bg-BG"/>
        </w:rPr>
        <w:t>поименото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5259AB"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F745C9" w:rsidRPr="00D61640" w:rsidRDefault="00F745C9" w:rsidP="00F745C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  <w:r w:rsidR="005259AB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745C9" w:rsidRPr="005259AB" w:rsidRDefault="00F745C9" w:rsidP="00F745C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r w:rsidR="005259AB"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 w:rsidR="005259AB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745C9" w:rsidRPr="005259AB" w:rsidRDefault="00F745C9" w:rsidP="00F745C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5259AB"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 w:rsidR="005259AB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745C9" w:rsidRPr="005259AB" w:rsidRDefault="00F745C9" w:rsidP="00F745C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r w:rsidR="005259AB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F745C9" w:rsidRPr="005259AB" w:rsidRDefault="00F745C9" w:rsidP="00F745C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 w:rsidR="005259AB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F745C9" w:rsidRPr="005259AB" w:rsidRDefault="00F745C9" w:rsidP="00F745C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 w:rsidR="005259AB"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 w:rsidR="005259AB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745C9" w:rsidRPr="005259AB" w:rsidRDefault="00F745C9" w:rsidP="00F745C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r w:rsidR="005259AB"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 w:rsidR="005259AB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F745C9" w:rsidRPr="005259AB" w:rsidRDefault="00F745C9" w:rsidP="00F745C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 w:rsidR="005259AB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F745C9" w:rsidRPr="005259AB" w:rsidRDefault="00F745C9" w:rsidP="00F745C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 w:rsidR="005259AB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F745C9" w:rsidRPr="000371AD" w:rsidRDefault="00F745C9" w:rsidP="00F745C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 w:rsidR="005259AB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754D61" w:rsidRPr="0077772E" w:rsidRDefault="00F745C9" w:rsidP="007777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о</w:t>
      </w:r>
    </w:p>
    <w:p w:rsidR="00B36E6B" w:rsidRDefault="00B36E6B" w:rsidP="00B36E6B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0414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</w:t>
      </w:r>
      <w:r w:rsidR="009A2D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29</w:t>
      </w:r>
    </w:p>
    <w:p w:rsidR="00880558" w:rsidRDefault="00880558" w:rsidP="00B36E6B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D71AFD" w:rsidRPr="00526012" w:rsidRDefault="005212B8" w:rsidP="00D71AF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sz w:val="28"/>
          <w:szCs w:val="28"/>
        </w:rPr>
        <w:tab/>
      </w:r>
      <w:r w:rsidRPr="00526012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чл.21,ал.1,т.8 от ЗМСМА, чл.34,ал.4 и чл.35,ал.1 от ЗОС и чл.47,ал.1 от НРПУРОИ, Общински съвет Ситово възлага на кмета на община Ситово да открие процедура – ПРОДАЖБА  чрез търг с явно наддаване на имот – частна общинска собственост, представляващ:</w:t>
      </w:r>
    </w:p>
    <w:p w:rsidR="00B36E6B" w:rsidRPr="00526012" w:rsidRDefault="005212B8" w:rsidP="00D71AF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26012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 xml:space="preserve"> „ ДВОРНО МЯСТО „ </w:t>
      </w:r>
      <w:proofErr w:type="spellStart"/>
      <w:r w:rsidRPr="00526012">
        <w:rPr>
          <w:rFonts w:ascii="Times New Roman" w:hAnsi="Times New Roman" w:cs="Times New Roman"/>
          <w:sz w:val="28"/>
          <w:szCs w:val="28"/>
          <w:lang w:val="bg-BG"/>
        </w:rPr>
        <w:t>с.Босна</w:t>
      </w:r>
      <w:proofErr w:type="spellEnd"/>
      <w:r w:rsidRPr="00526012">
        <w:rPr>
          <w:rFonts w:ascii="Times New Roman" w:hAnsi="Times New Roman" w:cs="Times New Roman"/>
          <w:sz w:val="28"/>
          <w:szCs w:val="28"/>
          <w:lang w:val="bg-BG"/>
        </w:rPr>
        <w:t xml:space="preserve"> – урбанизирана територия / незастроено / с площ от 409 </w:t>
      </w:r>
      <w:proofErr w:type="spellStart"/>
      <w:r w:rsidRPr="00526012">
        <w:rPr>
          <w:rFonts w:ascii="Times New Roman" w:hAnsi="Times New Roman" w:cs="Times New Roman"/>
          <w:sz w:val="28"/>
          <w:szCs w:val="28"/>
          <w:lang w:val="bg-BG"/>
        </w:rPr>
        <w:t>кв.м</w:t>
      </w:r>
      <w:proofErr w:type="spellEnd"/>
      <w:r w:rsidRPr="00526012">
        <w:rPr>
          <w:rFonts w:ascii="Times New Roman" w:hAnsi="Times New Roman" w:cs="Times New Roman"/>
          <w:sz w:val="28"/>
          <w:szCs w:val="28"/>
          <w:lang w:val="bg-BG"/>
        </w:rPr>
        <w:t xml:space="preserve">. в кв.25, УПИ № </w:t>
      </w:r>
      <w:r w:rsidRPr="00526012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526012">
        <w:rPr>
          <w:rFonts w:ascii="Times New Roman" w:hAnsi="Times New Roman" w:cs="Times New Roman"/>
          <w:sz w:val="28"/>
          <w:szCs w:val="28"/>
          <w:lang w:val="bg-BG"/>
        </w:rPr>
        <w:t xml:space="preserve"> – 157 по регулационния план на </w:t>
      </w:r>
      <w:proofErr w:type="spellStart"/>
      <w:r w:rsidRPr="00526012">
        <w:rPr>
          <w:rFonts w:ascii="Times New Roman" w:hAnsi="Times New Roman" w:cs="Times New Roman"/>
          <w:sz w:val="28"/>
          <w:szCs w:val="28"/>
          <w:lang w:val="bg-BG"/>
        </w:rPr>
        <w:t>с.Босна</w:t>
      </w:r>
      <w:proofErr w:type="spellEnd"/>
      <w:r w:rsidR="00526012" w:rsidRPr="00526012">
        <w:rPr>
          <w:rFonts w:ascii="Times New Roman" w:hAnsi="Times New Roman" w:cs="Times New Roman"/>
          <w:sz w:val="28"/>
          <w:szCs w:val="28"/>
          <w:lang w:val="bg-BG"/>
        </w:rPr>
        <w:t xml:space="preserve"> с пазарна цена от 1472 / хиляда четиристотин седемдесет и два / лева без ДДС; по условията и реда на НАРЕДБА  за реда на придобиване, управление и разпореждане с общинско имущество на Общински съвет – Ситово.</w:t>
      </w:r>
    </w:p>
    <w:p w:rsidR="00B36E6B" w:rsidRDefault="00B36E6B" w:rsidP="00B36E6B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По осма </w:t>
      </w:r>
      <w:r w:rsidRPr="00D71A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точка от дневния ред:</w:t>
      </w:r>
    </w:p>
    <w:p w:rsidR="00B36E6B" w:rsidRDefault="00B36E6B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№ 08-00-37/12.03.2019г.,относно разпореждане с общинска собственост в </w:t>
      </w:r>
      <w:proofErr w:type="spellStart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</w:t>
      </w:r>
    </w:p>
    <w:p w:rsidR="007E2CE3" w:rsidRPr="00563E75" w:rsidRDefault="00C26E3F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</w:t>
      </w:r>
    </w:p>
    <w:p w:rsidR="00B36E6B" w:rsidRPr="004D220A" w:rsidRDefault="004D220A" w:rsidP="004D22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Кмета на Община Ситово оттегля докладната записка за разглеждане на следващо заседание на Общински съвет – Ситово.</w:t>
      </w:r>
    </w:p>
    <w:p w:rsidR="00B36E6B" w:rsidRDefault="00B36E6B" w:rsidP="00B36E6B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По девета </w:t>
      </w:r>
      <w:r w:rsidRPr="00D71A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точка от дневния ред:</w:t>
      </w:r>
    </w:p>
    <w:p w:rsidR="00B36E6B" w:rsidRDefault="00B36E6B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№ 08-00-41/18.03.2019 </w:t>
      </w:r>
      <w:proofErr w:type="spellStart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г.,относно</w:t>
      </w:r>
      <w:proofErr w:type="spellEnd"/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стопанисване и управление на имот, общинска собственост. </w:t>
      </w:r>
    </w:p>
    <w:p w:rsidR="00C26E3F" w:rsidRPr="00047076" w:rsidRDefault="00C26E3F" w:rsidP="00047076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47076">
        <w:rPr>
          <w:rFonts w:ascii="Times New Roman" w:hAnsi="Times New Roman" w:cs="Times New Roman"/>
          <w:sz w:val="28"/>
          <w:szCs w:val="28"/>
          <w:lang w:val="bg-BG"/>
        </w:rPr>
        <w:t xml:space="preserve">поименното </w:t>
      </w:r>
      <w:proofErr w:type="spellStart"/>
      <w:r w:rsidR="00047076"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r w:rsidR="0004707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„</w:t>
      </w:r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C26E3F" w:rsidRPr="00D61640" w:rsidRDefault="00C26E3F" w:rsidP="00C26E3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  <w:r w:rsidR="00047076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C26E3F" w:rsidRPr="00047076" w:rsidRDefault="00C26E3F" w:rsidP="00C26E3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r w:rsidR="00047076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C26E3F" w:rsidRPr="00047076" w:rsidRDefault="00C26E3F" w:rsidP="00C26E3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047076"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 w:rsidR="00047076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C26E3F" w:rsidRPr="00047076" w:rsidRDefault="00C26E3F" w:rsidP="00C26E3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0531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proofErr w:type="gramEnd"/>
      <w:r w:rsidR="00047076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C26E3F" w:rsidRPr="00047076" w:rsidRDefault="00C26E3F" w:rsidP="00C26E3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 w:rsidR="00047076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C26E3F" w:rsidRPr="00047076" w:rsidRDefault="00C26E3F" w:rsidP="00C26E3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 w:rsidR="00047076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C26E3F" w:rsidRPr="00047076" w:rsidRDefault="00C26E3F" w:rsidP="00C26E3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531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proofErr w:type="gramEnd"/>
      <w:r w:rsidR="00047076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C26E3F" w:rsidRPr="00047076" w:rsidRDefault="00C26E3F" w:rsidP="00C26E3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 w:rsidR="00047076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C26E3F" w:rsidRPr="00047076" w:rsidRDefault="00C26E3F" w:rsidP="00C26E3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 w:rsidR="00047076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C26E3F" w:rsidRPr="000371AD" w:rsidRDefault="00C26E3F" w:rsidP="00C26E3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 w:rsidR="00047076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C26E3F" w:rsidRPr="00B4799A" w:rsidRDefault="00C26E3F" w:rsidP="00C26E3F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88055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о</w:t>
      </w:r>
    </w:p>
    <w:p w:rsidR="00754D61" w:rsidRPr="00563E75" w:rsidRDefault="00754D61" w:rsidP="00C26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36E6B" w:rsidRDefault="00B36E6B" w:rsidP="00256481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0414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</w:t>
      </w:r>
      <w:r w:rsidR="009A2D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31</w:t>
      </w:r>
    </w:p>
    <w:p w:rsidR="0077772E" w:rsidRPr="00256481" w:rsidRDefault="0077772E" w:rsidP="00256481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C64828" w:rsidRPr="001548DE" w:rsidRDefault="00BF2055" w:rsidP="00D71AF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sz w:val="28"/>
          <w:szCs w:val="28"/>
        </w:rPr>
        <w:tab/>
      </w:r>
      <w:r w:rsidRPr="00920A28">
        <w:rPr>
          <w:rFonts w:ascii="Times New Roman" w:hAnsi="Times New Roman" w:cs="Times New Roman"/>
          <w:sz w:val="28"/>
          <w:szCs w:val="28"/>
          <w:lang w:val="bg-BG"/>
        </w:rPr>
        <w:t xml:space="preserve">На основание чл.21,ал.1,т.8 от ЗМСМА,чл.14ал.6 от ЗОС, чл.29,ал.2 от НРПСУРОИ, Общински съвет Ситово възлага на кмета на Община Ситово да открие процедура относно отдаване под наем на СНЦ „ Обединение за Добруджа „ с председател Сердар </w:t>
      </w:r>
      <w:proofErr w:type="spellStart"/>
      <w:r w:rsidRPr="00920A28">
        <w:rPr>
          <w:rFonts w:ascii="Times New Roman" w:hAnsi="Times New Roman" w:cs="Times New Roman"/>
          <w:sz w:val="28"/>
          <w:szCs w:val="28"/>
          <w:lang w:val="bg-BG"/>
        </w:rPr>
        <w:t>Вахдет</w:t>
      </w:r>
      <w:proofErr w:type="spellEnd"/>
      <w:r w:rsidRPr="00920A28">
        <w:rPr>
          <w:rFonts w:ascii="Times New Roman" w:hAnsi="Times New Roman" w:cs="Times New Roman"/>
          <w:sz w:val="28"/>
          <w:szCs w:val="28"/>
          <w:lang w:val="bg-BG"/>
        </w:rPr>
        <w:t xml:space="preserve"> Адем – на Стая / бивша бръснарница/ в „ Младежки дом“ – </w:t>
      </w:r>
      <w:proofErr w:type="spellStart"/>
      <w:r w:rsidRPr="00920A28">
        <w:rPr>
          <w:rFonts w:ascii="Times New Roman" w:hAnsi="Times New Roman" w:cs="Times New Roman"/>
          <w:sz w:val="28"/>
          <w:szCs w:val="28"/>
          <w:lang w:val="bg-BG"/>
        </w:rPr>
        <w:t>с.Искра</w:t>
      </w:r>
      <w:proofErr w:type="spellEnd"/>
      <w:r w:rsidRPr="00920A28">
        <w:rPr>
          <w:rFonts w:ascii="Times New Roman" w:hAnsi="Times New Roman" w:cs="Times New Roman"/>
          <w:sz w:val="28"/>
          <w:szCs w:val="28"/>
          <w:lang w:val="bg-BG"/>
        </w:rPr>
        <w:t xml:space="preserve"> с площ от 15 </w:t>
      </w:r>
      <w:proofErr w:type="spellStart"/>
      <w:r w:rsidRPr="00920A28">
        <w:rPr>
          <w:rFonts w:ascii="Times New Roman" w:hAnsi="Times New Roman" w:cs="Times New Roman"/>
          <w:sz w:val="28"/>
          <w:szCs w:val="28"/>
          <w:lang w:val="bg-BG"/>
        </w:rPr>
        <w:t>кв.м</w:t>
      </w:r>
      <w:proofErr w:type="spellEnd"/>
      <w:r w:rsidRPr="00920A28">
        <w:rPr>
          <w:rFonts w:ascii="Times New Roman" w:hAnsi="Times New Roman" w:cs="Times New Roman"/>
          <w:sz w:val="28"/>
          <w:szCs w:val="28"/>
          <w:lang w:val="bg-BG"/>
        </w:rPr>
        <w:t xml:space="preserve">. в кв.31, УПИ № </w:t>
      </w:r>
      <w:r w:rsidRPr="00920A28">
        <w:rPr>
          <w:rFonts w:ascii="Times New Roman" w:hAnsi="Times New Roman" w:cs="Times New Roman"/>
          <w:sz w:val="28"/>
          <w:szCs w:val="28"/>
        </w:rPr>
        <w:t>I</w:t>
      </w:r>
      <w:r w:rsidRPr="00920A28">
        <w:rPr>
          <w:rFonts w:ascii="Times New Roman" w:hAnsi="Times New Roman" w:cs="Times New Roman"/>
          <w:sz w:val="28"/>
          <w:szCs w:val="28"/>
          <w:lang w:val="bg-BG"/>
        </w:rPr>
        <w:t xml:space="preserve"> -246 по регулационния план на </w:t>
      </w:r>
      <w:proofErr w:type="spellStart"/>
      <w:r w:rsidRPr="00920A28">
        <w:rPr>
          <w:rFonts w:ascii="Times New Roman" w:hAnsi="Times New Roman" w:cs="Times New Roman"/>
          <w:sz w:val="28"/>
          <w:szCs w:val="28"/>
          <w:lang w:val="bg-BG"/>
        </w:rPr>
        <w:t>с.Искра</w:t>
      </w:r>
      <w:proofErr w:type="spellEnd"/>
      <w:r w:rsidRPr="00920A28">
        <w:rPr>
          <w:rFonts w:ascii="Times New Roman" w:hAnsi="Times New Roman" w:cs="Times New Roman"/>
          <w:sz w:val="28"/>
          <w:szCs w:val="28"/>
          <w:lang w:val="bg-BG"/>
        </w:rPr>
        <w:t xml:space="preserve">, наемна цена от 4,50 лева на месец без ДДС, за срок от 5 години по условията </w:t>
      </w:r>
      <w:r w:rsidRPr="00920A28">
        <w:rPr>
          <w:rFonts w:ascii="Times New Roman" w:hAnsi="Times New Roman" w:cs="Times New Roman"/>
          <w:sz w:val="28"/>
          <w:szCs w:val="28"/>
          <w:lang w:val="bg-BG"/>
        </w:rPr>
        <w:lastRenderedPageBreak/>
        <w:t>и реда на НАРЕДБА  за реда на придобиване,</w:t>
      </w:r>
      <w:r w:rsidR="00EC18B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20A28">
        <w:rPr>
          <w:rFonts w:ascii="Times New Roman" w:hAnsi="Times New Roman" w:cs="Times New Roman"/>
          <w:sz w:val="28"/>
          <w:szCs w:val="28"/>
          <w:lang w:val="bg-BG"/>
        </w:rPr>
        <w:t>управление и разпореждане с общинско имущество на Общински съвет Ситово.</w:t>
      </w:r>
    </w:p>
    <w:p w:rsidR="00B36E6B" w:rsidRDefault="00B36E6B" w:rsidP="00B36E6B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По десета </w:t>
      </w:r>
      <w:r w:rsidRPr="00D71A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точка от дневния ред:</w:t>
      </w:r>
    </w:p>
    <w:p w:rsidR="001548DE" w:rsidRPr="001548DE" w:rsidRDefault="001548DE" w:rsidP="00B36E6B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1548D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 от </w:t>
      </w:r>
      <w:proofErr w:type="spellStart"/>
      <w:r w:rsidRPr="001548D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Pr="001548D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- Кмет на Община Ситово, относно одобряване размер на годишен членски внос на Община Ситово към МИГ „ Главиница – Ситово Крайдунавска Добруджа „ 2018 година.</w:t>
      </w:r>
    </w:p>
    <w:p w:rsidR="001548DE" w:rsidRDefault="001548DE" w:rsidP="00B36E6B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90C72" w:rsidRDefault="00053E95" w:rsidP="00053E9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</w:p>
    <w:p w:rsidR="00053E95" w:rsidRDefault="00053E95" w:rsidP="00053E9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053E95" w:rsidRPr="00D61640" w:rsidRDefault="00053E95" w:rsidP="00053E9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053E95" w:rsidRPr="000371AD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proofErr w:type="gramEnd"/>
    </w:p>
    <w:p w:rsidR="00053E95" w:rsidRPr="000371AD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053E95" w:rsidRPr="000371AD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proofErr w:type="gramEnd"/>
    </w:p>
    <w:p w:rsidR="00053E95" w:rsidRPr="000371AD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proofErr w:type="gramEnd"/>
    </w:p>
    <w:p w:rsidR="00053E95" w:rsidRPr="000371AD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053E95" w:rsidRPr="000371AD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proofErr w:type="gramEnd"/>
    </w:p>
    <w:p w:rsidR="00053E95" w:rsidRPr="000371AD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053E95" w:rsidRPr="000371AD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053E95" w:rsidRPr="000371AD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053E95" w:rsidRPr="00B4799A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о</w:t>
      </w:r>
    </w:p>
    <w:p w:rsidR="00053E95" w:rsidRDefault="00053E95" w:rsidP="00053E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53E95" w:rsidRDefault="00053E95" w:rsidP="00053E95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0414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</w:t>
      </w:r>
      <w:r w:rsidR="009A2D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32</w:t>
      </w:r>
    </w:p>
    <w:p w:rsidR="00053E95" w:rsidRPr="00163E0A" w:rsidRDefault="00163E0A" w:rsidP="00053E9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163E0A">
        <w:rPr>
          <w:rFonts w:ascii="Times New Roman" w:hAnsi="Times New Roman" w:cs="Times New Roman"/>
          <w:sz w:val="28"/>
          <w:szCs w:val="28"/>
        </w:rPr>
        <w:tab/>
      </w:r>
      <w:r w:rsidRPr="00163E0A">
        <w:rPr>
          <w:rFonts w:ascii="Times New Roman" w:hAnsi="Times New Roman" w:cs="Times New Roman"/>
          <w:sz w:val="28"/>
          <w:szCs w:val="28"/>
          <w:lang w:val="bg-BG"/>
        </w:rPr>
        <w:t xml:space="preserve">На основание чл.21,ал.1,т.23 от Закона за местното самоуправление и местната администрация и във връзка с чл.26,т.1,2 и 3 от Устава на Сдружението и Споразумение за изпълнение на стратегия за Водено от Общностите местно развитие № РД 50-34 от 20.04.2018 </w:t>
      </w:r>
      <w:proofErr w:type="spellStart"/>
      <w:r w:rsidRPr="00163E0A">
        <w:rPr>
          <w:rFonts w:ascii="Times New Roman" w:hAnsi="Times New Roman" w:cs="Times New Roman"/>
          <w:sz w:val="28"/>
          <w:szCs w:val="28"/>
          <w:lang w:val="bg-BG"/>
        </w:rPr>
        <w:t>год.Общински</w:t>
      </w:r>
      <w:proofErr w:type="spellEnd"/>
      <w:r w:rsidRPr="00163E0A">
        <w:rPr>
          <w:rFonts w:ascii="Times New Roman" w:hAnsi="Times New Roman" w:cs="Times New Roman"/>
          <w:sz w:val="28"/>
          <w:szCs w:val="28"/>
          <w:lang w:val="bg-BG"/>
        </w:rPr>
        <w:t xml:space="preserve"> съвет Ситово:</w:t>
      </w:r>
    </w:p>
    <w:p w:rsidR="00163E0A" w:rsidRPr="00163E0A" w:rsidRDefault="00163E0A" w:rsidP="00163E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63E0A">
        <w:rPr>
          <w:rFonts w:ascii="Times New Roman" w:hAnsi="Times New Roman" w:cs="Times New Roman"/>
          <w:sz w:val="28"/>
          <w:szCs w:val="28"/>
          <w:lang w:val="bg-BG"/>
        </w:rPr>
        <w:t>Одобрява сумата от 6 433 / шест хиляди четиристотин тридесет и три лева/.</w:t>
      </w:r>
    </w:p>
    <w:p w:rsidR="001548DE" w:rsidRPr="00754D61" w:rsidRDefault="00163E0A" w:rsidP="00754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63E0A">
        <w:rPr>
          <w:rFonts w:ascii="Times New Roman" w:hAnsi="Times New Roman" w:cs="Times New Roman"/>
          <w:sz w:val="28"/>
          <w:szCs w:val="28"/>
          <w:lang w:val="bg-BG"/>
        </w:rPr>
        <w:t>Възлага на Кмета на Община Ситово като да подготви необходимите документи за превод на дължимата сума.</w:t>
      </w:r>
    </w:p>
    <w:p w:rsidR="001548DE" w:rsidRDefault="001548DE" w:rsidP="00B36E6B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единадесета точка от дневния ред:</w:t>
      </w:r>
    </w:p>
    <w:p w:rsidR="00B36E6B" w:rsidRDefault="00B36E6B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отпускане на средства за гориво на автомобили,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общинска собственост,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63E7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предоставени за стопанисване и управление на Участък – Ситово.</w:t>
      </w:r>
    </w:p>
    <w:p w:rsidR="00053E95" w:rsidRDefault="00053E95" w:rsidP="00C6482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648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="00C64828">
        <w:rPr>
          <w:rFonts w:ascii="Times New Roman" w:hAnsi="Times New Roman" w:cs="Times New Roman"/>
          <w:sz w:val="28"/>
          <w:szCs w:val="28"/>
          <w:lang w:val="bg-BG"/>
        </w:rPr>
        <w:t xml:space="preserve">поименното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C64828"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proofErr w:type="gramEnd"/>
      <w:r w:rsidR="00C64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="00C648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053E95" w:rsidRPr="00D61640" w:rsidRDefault="00053E95" w:rsidP="00053E9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  <w:r w:rsidR="00C64828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053E95" w:rsidRPr="00C64828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r w:rsidR="00C64828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053E95" w:rsidRPr="00C64828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C64828"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 w:rsidR="00C64828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053E95" w:rsidRPr="00C64828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proofErr w:type="gramEnd"/>
      <w:r w:rsidR="00C64828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053E95" w:rsidRPr="00C64828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 w:rsidR="00C64828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053E95" w:rsidRPr="00C64828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 w:rsidR="00C64828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053E95" w:rsidRPr="00C64828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proofErr w:type="gramEnd"/>
      <w:r w:rsidR="00C64828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053E95" w:rsidRPr="00C64828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 w:rsidR="00C64828">
        <w:rPr>
          <w:rFonts w:ascii="Times New Roman" w:hAnsi="Times New Roman" w:cs="Times New Roman"/>
          <w:sz w:val="28"/>
          <w:szCs w:val="28"/>
          <w:lang w:val="bg-BG"/>
        </w:rPr>
        <w:t xml:space="preserve"> – „ </w:t>
      </w:r>
      <w:proofErr w:type="gramStart"/>
      <w:r w:rsidR="00C64828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053E95" w:rsidRPr="00C64828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 w:rsidR="00C64828">
        <w:rPr>
          <w:rFonts w:ascii="Times New Roman" w:hAnsi="Times New Roman" w:cs="Times New Roman"/>
          <w:sz w:val="28"/>
          <w:szCs w:val="28"/>
          <w:lang w:val="bg-BG"/>
        </w:rPr>
        <w:t xml:space="preserve"> – „ за „</w:t>
      </w:r>
    </w:p>
    <w:p w:rsidR="00053E95" w:rsidRPr="000371AD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  <w:r w:rsidR="00C64828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053E95" w:rsidRPr="00B4799A" w:rsidRDefault="00053E95" w:rsidP="00053E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990C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о</w:t>
      </w:r>
    </w:p>
    <w:p w:rsidR="00B36E6B" w:rsidRDefault="00B36E6B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36E6B" w:rsidRDefault="00B36E6B" w:rsidP="00B36E6B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04140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</w:t>
      </w:r>
      <w:r w:rsidR="009A2D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33</w:t>
      </w:r>
    </w:p>
    <w:p w:rsidR="00B36E6B" w:rsidRDefault="00B36E6B" w:rsidP="00B36E6B">
      <w:pPr>
        <w:rPr>
          <w:sz w:val="28"/>
          <w:szCs w:val="28"/>
        </w:rPr>
      </w:pPr>
    </w:p>
    <w:p w:rsidR="00B36E6B" w:rsidRDefault="00EA276F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основание чл.21,ал.1,т.6 от Закона за местното самоуправление и местната администрация, Общински съвет Ситово/</w:t>
      </w:r>
    </w:p>
    <w:p w:rsidR="00EA276F" w:rsidRDefault="00EA276F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1.Дава съгласие</w:t>
      </w:r>
      <w:r w:rsidR="004D64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отпускане на гориво за </w:t>
      </w:r>
      <w:proofErr w:type="spellStart"/>
      <w:r w:rsidR="004D64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предо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стявените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на Участък Ситово автомобили / собственост на Община Ситово/ и обслужващи територията на Община Ситово, както следва:</w:t>
      </w:r>
    </w:p>
    <w:p w:rsidR="00EA276F" w:rsidRDefault="00EA276F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- с рег.№ СС 3865 АК / Ауди/ - 15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л.бензин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месечно;</w:t>
      </w:r>
    </w:p>
    <w:p w:rsidR="00EA276F" w:rsidRDefault="00EA276F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- с рег.№ СС 6095 РВ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Нисан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Терано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/ - 70 л. дизелово гориво месечно, за периода от 01.01.2019 г. до 31.12.2019 г.</w:t>
      </w:r>
    </w:p>
    <w:p w:rsidR="00EA276F" w:rsidRDefault="00EA276F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2.Възлага на кмета на общината да сключи договор за дарение за предоставянето гориво и с вътрешни</w:t>
      </w:r>
      <w:r w:rsidR="008508F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компенсирани промени да осигури необходимите средства в бюджета на Общината до 31.12.2019 год.</w:t>
      </w:r>
    </w:p>
    <w:p w:rsidR="00155F09" w:rsidRDefault="00155F09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05D6E" w:rsidRDefault="00B05D6E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Поради изчерпване на дневния ред заседанието бе закрито в 11.00 часа.</w:t>
      </w:r>
    </w:p>
    <w:p w:rsidR="00AD6D36" w:rsidRDefault="00AD6D36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D6D36" w:rsidRDefault="00AD6D36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7772E" w:rsidRDefault="0077772E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7772E" w:rsidRDefault="0077772E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7772E" w:rsidRDefault="0077772E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D6D36" w:rsidRDefault="00AD6D36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D6D36" w:rsidRPr="00D534F6" w:rsidRDefault="00AD6D36" w:rsidP="00AD6D36">
      <w:pPr>
        <w:spacing w:after="0"/>
        <w:ind w:left="43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</w:t>
      </w:r>
    </w:p>
    <w:p w:rsidR="00AD6D36" w:rsidRPr="00D534F6" w:rsidRDefault="00AD6D36" w:rsidP="00AD6D36">
      <w:pPr>
        <w:spacing w:after="0"/>
        <w:ind w:left="43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>ПРЕДСЕДАТЕЛ:_______________</w:t>
      </w:r>
    </w:p>
    <w:p w:rsidR="00AD6D36" w:rsidRPr="00D534F6" w:rsidRDefault="00AD6D36" w:rsidP="00AD6D36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</w:t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 Р.КЯЗИМ/</w:t>
      </w:r>
    </w:p>
    <w:p w:rsidR="00AD6D36" w:rsidRPr="00D534F6" w:rsidRDefault="00AD6D36" w:rsidP="00AD6D3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AD6D36" w:rsidRPr="000371AD" w:rsidRDefault="00AD6D36" w:rsidP="00AD6D36">
      <w:pPr>
        <w:rPr>
          <w:rFonts w:ascii="Times New Roman" w:hAnsi="Times New Roman" w:cs="Times New Roman"/>
          <w:sz w:val="28"/>
          <w:szCs w:val="28"/>
        </w:rPr>
      </w:pPr>
    </w:p>
    <w:p w:rsidR="00AD6D36" w:rsidRDefault="00AD6D36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36E6B" w:rsidRPr="00563E75" w:rsidRDefault="00B36E6B" w:rsidP="00B36E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36E6B" w:rsidRDefault="00B36E6B" w:rsidP="00D71AFD">
      <w:pPr>
        <w:rPr>
          <w:sz w:val="28"/>
          <w:szCs w:val="28"/>
        </w:rPr>
      </w:pPr>
    </w:p>
    <w:p w:rsidR="00B36E6B" w:rsidRPr="00041403" w:rsidRDefault="00B36E6B" w:rsidP="00D71AFD">
      <w:pPr>
        <w:rPr>
          <w:sz w:val="28"/>
          <w:szCs w:val="28"/>
        </w:rPr>
      </w:pPr>
    </w:p>
    <w:sectPr w:rsidR="00B36E6B" w:rsidRPr="00041403" w:rsidSect="000B38F4">
      <w:footerReference w:type="default" r:id="rId8"/>
      <w:pgSz w:w="12240" w:h="15840"/>
      <w:pgMar w:top="1440" w:right="616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D7" w:rsidRDefault="00A55FD7" w:rsidP="00B4799A">
      <w:pPr>
        <w:spacing w:after="0" w:line="240" w:lineRule="auto"/>
      </w:pPr>
      <w:r>
        <w:separator/>
      </w:r>
    </w:p>
  </w:endnote>
  <w:endnote w:type="continuationSeparator" w:id="0">
    <w:p w:rsidR="00A55FD7" w:rsidRDefault="00A55FD7" w:rsidP="00B4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194778"/>
      <w:docPartObj>
        <w:docPartGallery w:val="Page Numbers (Bottom of Page)"/>
        <w:docPartUnique/>
      </w:docPartObj>
    </w:sdtPr>
    <w:sdtEndPr/>
    <w:sdtContent>
      <w:p w:rsidR="00004BB8" w:rsidRDefault="00004B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58D" w:rsidRPr="0042158D">
          <w:rPr>
            <w:noProof/>
            <w:lang w:val="bg-BG"/>
          </w:rPr>
          <w:t>4</w:t>
        </w:r>
        <w:r>
          <w:fldChar w:fldCharType="end"/>
        </w:r>
      </w:p>
    </w:sdtContent>
  </w:sdt>
  <w:p w:rsidR="00004BB8" w:rsidRDefault="00004B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D7" w:rsidRDefault="00A55FD7" w:rsidP="00B4799A">
      <w:pPr>
        <w:spacing w:after="0" w:line="240" w:lineRule="auto"/>
      </w:pPr>
      <w:r>
        <w:separator/>
      </w:r>
    </w:p>
  </w:footnote>
  <w:footnote w:type="continuationSeparator" w:id="0">
    <w:p w:rsidR="00A55FD7" w:rsidRDefault="00A55FD7" w:rsidP="00B4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8FF"/>
    <w:multiLevelType w:val="hybridMultilevel"/>
    <w:tmpl w:val="9C2CF070"/>
    <w:lvl w:ilvl="0" w:tplc="BC081486">
      <w:start w:val="24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6E07D4A"/>
    <w:multiLevelType w:val="hybridMultilevel"/>
    <w:tmpl w:val="CDF23FD8"/>
    <w:lvl w:ilvl="0" w:tplc="C7A24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77BE9"/>
    <w:multiLevelType w:val="hybridMultilevel"/>
    <w:tmpl w:val="9ED85E00"/>
    <w:lvl w:ilvl="0" w:tplc="21D8E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3F"/>
    <w:rsid w:val="00004BB8"/>
    <w:rsid w:val="00041403"/>
    <w:rsid w:val="00047076"/>
    <w:rsid w:val="000531AE"/>
    <w:rsid w:val="00053E95"/>
    <w:rsid w:val="0007288A"/>
    <w:rsid w:val="000A792A"/>
    <w:rsid w:val="000B38F4"/>
    <w:rsid w:val="001548DE"/>
    <w:rsid w:val="00155F09"/>
    <w:rsid w:val="00163E0A"/>
    <w:rsid w:val="0016662E"/>
    <w:rsid w:val="00232F04"/>
    <w:rsid w:val="00256481"/>
    <w:rsid w:val="00286468"/>
    <w:rsid w:val="002E6675"/>
    <w:rsid w:val="00356588"/>
    <w:rsid w:val="00394A41"/>
    <w:rsid w:val="003A7EAF"/>
    <w:rsid w:val="0042158D"/>
    <w:rsid w:val="004260E6"/>
    <w:rsid w:val="00436D6F"/>
    <w:rsid w:val="00456FA1"/>
    <w:rsid w:val="00461C73"/>
    <w:rsid w:val="0046300D"/>
    <w:rsid w:val="00472E52"/>
    <w:rsid w:val="004B708F"/>
    <w:rsid w:val="004C1DE3"/>
    <w:rsid w:val="004D220A"/>
    <w:rsid w:val="004D64F2"/>
    <w:rsid w:val="005056BB"/>
    <w:rsid w:val="005212B8"/>
    <w:rsid w:val="005259AB"/>
    <w:rsid w:val="00526012"/>
    <w:rsid w:val="00561616"/>
    <w:rsid w:val="00563E75"/>
    <w:rsid w:val="005B47E7"/>
    <w:rsid w:val="005E78B4"/>
    <w:rsid w:val="006707FC"/>
    <w:rsid w:val="006C29F3"/>
    <w:rsid w:val="006D5566"/>
    <w:rsid w:val="006E5CAB"/>
    <w:rsid w:val="00716EFF"/>
    <w:rsid w:val="00717FF9"/>
    <w:rsid w:val="00754D61"/>
    <w:rsid w:val="00765EE1"/>
    <w:rsid w:val="00770619"/>
    <w:rsid w:val="0077772E"/>
    <w:rsid w:val="007E2CE3"/>
    <w:rsid w:val="007F7BD2"/>
    <w:rsid w:val="008021C6"/>
    <w:rsid w:val="008508F6"/>
    <w:rsid w:val="008548FA"/>
    <w:rsid w:val="00880558"/>
    <w:rsid w:val="008C0FA6"/>
    <w:rsid w:val="008D5524"/>
    <w:rsid w:val="00913929"/>
    <w:rsid w:val="00920A28"/>
    <w:rsid w:val="009235CA"/>
    <w:rsid w:val="00990C72"/>
    <w:rsid w:val="00993C5D"/>
    <w:rsid w:val="009A2CA8"/>
    <w:rsid w:val="009A2D76"/>
    <w:rsid w:val="009B1E4D"/>
    <w:rsid w:val="009C40EB"/>
    <w:rsid w:val="009C417F"/>
    <w:rsid w:val="009D4FD5"/>
    <w:rsid w:val="00A22877"/>
    <w:rsid w:val="00A50228"/>
    <w:rsid w:val="00A55FD7"/>
    <w:rsid w:val="00A648AA"/>
    <w:rsid w:val="00AD6D36"/>
    <w:rsid w:val="00AF7DF5"/>
    <w:rsid w:val="00B0323F"/>
    <w:rsid w:val="00B05D6E"/>
    <w:rsid w:val="00B36E6B"/>
    <w:rsid w:val="00B4799A"/>
    <w:rsid w:val="00B553C5"/>
    <w:rsid w:val="00B721C6"/>
    <w:rsid w:val="00B8164C"/>
    <w:rsid w:val="00B913FA"/>
    <w:rsid w:val="00BF2055"/>
    <w:rsid w:val="00C26E3F"/>
    <w:rsid w:val="00C64828"/>
    <w:rsid w:val="00CA7FC6"/>
    <w:rsid w:val="00CF2707"/>
    <w:rsid w:val="00CF6A17"/>
    <w:rsid w:val="00D00602"/>
    <w:rsid w:val="00D55050"/>
    <w:rsid w:val="00D61640"/>
    <w:rsid w:val="00D71AFD"/>
    <w:rsid w:val="00D80F9B"/>
    <w:rsid w:val="00D9417E"/>
    <w:rsid w:val="00DB0D9E"/>
    <w:rsid w:val="00DE3C65"/>
    <w:rsid w:val="00DF107A"/>
    <w:rsid w:val="00E95DD6"/>
    <w:rsid w:val="00EA1C5D"/>
    <w:rsid w:val="00EA276F"/>
    <w:rsid w:val="00EB76E1"/>
    <w:rsid w:val="00EC18B4"/>
    <w:rsid w:val="00EC2AC8"/>
    <w:rsid w:val="00F70660"/>
    <w:rsid w:val="00F70872"/>
    <w:rsid w:val="00F745C9"/>
    <w:rsid w:val="00F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5E0A"/>
  <w15:chartTrackingRefBased/>
  <w15:docId w15:val="{CA9B4435-3B60-440B-B279-7698B48A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9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4799A"/>
  </w:style>
  <w:style w:type="paragraph" w:styleId="a6">
    <w:name w:val="footer"/>
    <w:basedOn w:val="a"/>
    <w:link w:val="a7"/>
    <w:uiPriority w:val="99"/>
    <w:unhideWhenUsed/>
    <w:rsid w:val="00B479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4799A"/>
  </w:style>
  <w:style w:type="table" w:styleId="a8">
    <w:name w:val="Table Grid"/>
    <w:basedOn w:val="a1"/>
    <w:uiPriority w:val="39"/>
    <w:rsid w:val="000A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14B9-F52E-42E8-8D33-7AB3319F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16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79</cp:revision>
  <dcterms:created xsi:type="dcterms:W3CDTF">2019-03-27T11:18:00Z</dcterms:created>
  <dcterms:modified xsi:type="dcterms:W3CDTF">2019-04-01T08:05:00Z</dcterms:modified>
</cp:coreProperties>
</file>