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29" w:rsidRDefault="00601E29" w:rsidP="000A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D0" w:rsidRPr="000371AD" w:rsidRDefault="000A00D0" w:rsidP="000A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0A00D0" w:rsidRPr="000A00D0" w:rsidRDefault="000A00D0" w:rsidP="000A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</w:p>
    <w:p w:rsidR="000A00D0" w:rsidRDefault="000A00D0" w:rsidP="000A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28.06</w:t>
      </w:r>
      <w:r w:rsidRPr="000371AD">
        <w:rPr>
          <w:rFonts w:ascii="Times New Roman" w:hAnsi="Times New Roman" w:cs="Times New Roman"/>
          <w:b/>
          <w:sz w:val="28"/>
          <w:szCs w:val="28"/>
        </w:rPr>
        <w:t xml:space="preserve">.2019 </w:t>
      </w:r>
      <w:proofErr w:type="spellStart"/>
      <w:r w:rsidRPr="000371AD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0A00D0" w:rsidRPr="008644F2" w:rsidRDefault="000A00D0" w:rsidP="000A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D0" w:rsidRPr="000371AD" w:rsidRDefault="00364B3A" w:rsidP="000A00D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28.06</w:t>
      </w:r>
      <w:r w:rsidR="000A00D0">
        <w:rPr>
          <w:rFonts w:ascii="Times New Roman" w:hAnsi="Times New Roman" w:cs="Times New Roman"/>
          <w:sz w:val="28"/>
          <w:szCs w:val="28"/>
        </w:rPr>
        <w:t>.2019</w:t>
      </w:r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="000A00D0">
        <w:rPr>
          <w:rFonts w:ascii="Times New Roman" w:hAnsi="Times New Roman" w:cs="Times New Roman"/>
          <w:sz w:val="28"/>
          <w:szCs w:val="28"/>
        </w:rPr>
        <w:t>,</w:t>
      </w:r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="000A00D0" w:rsidRPr="000371AD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proofErr w:type="gram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0A00D0" w:rsidRPr="000371AD">
        <w:rPr>
          <w:rFonts w:ascii="Times New Roman" w:hAnsi="Times New Roman" w:cs="Times New Roman"/>
          <w:sz w:val="28"/>
          <w:szCs w:val="28"/>
        </w:rPr>
        <w:t>.</w:t>
      </w:r>
    </w:p>
    <w:p w:rsidR="000A00D0" w:rsidRPr="00064764" w:rsidRDefault="000A00D0" w:rsidP="000A00D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3A"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отсъства</w:t>
      </w:r>
      <w:proofErr w:type="spellEnd"/>
      <w:r w:rsidR="00364B3A">
        <w:rPr>
          <w:rFonts w:ascii="Times New Roman" w:hAnsi="Times New Roman" w:cs="Times New Roman"/>
          <w:sz w:val="28"/>
          <w:szCs w:val="28"/>
          <w:lang w:val="bg-BG"/>
        </w:rPr>
        <w:t>ха</w:t>
      </w:r>
      <w:r w:rsidR="00364B3A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="00364B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4B3A"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0A00D0" w:rsidRDefault="000A00D0" w:rsidP="000A00D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1.Анелия Георгиева Йорданова</w:t>
      </w:r>
    </w:p>
    <w:p w:rsidR="00364B3A" w:rsidRPr="00845094" w:rsidRDefault="00364B3A" w:rsidP="000A00D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2.Ангел Йорданов Ангелов</w:t>
      </w:r>
    </w:p>
    <w:p w:rsidR="00A109FE" w:rsidRPr="00A109FE" w:rsidRDefault="000A00D0" w:rsidP="00A109FE">
      <w:pPr>
        <w:pStyle w:val="a7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чл.</w:t>
      </w:r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25,ал.1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ЗМСМА</w:t>
      </w:r>
      <w:r w:rsidR="00A109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109FE" w:rsidRPr="00A109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Председателя на Общински съвет  Ситово </w:t>
      </w:r>
      <w:proofErr w:type="spellStart"/>
      <w:r w:rsidR="00A109FE" w:rsidRPr="00A109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="00A109FE" w:rsidRPr="00A109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обяви  заседанието  за открито.</w:t>
      </w:r>
    </w:p>
    <w:p w:rsidR="000A00D0" w:rsidRDefault="000A00D0" w:rsidP="001A49C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64B3A">
        <w:rPr>
          <w:rFonts w:ascii="Times New Roman" w:hAnsi="Times New Roman" w:cs="Times New Roman"/>
          <w:sz w:val="28"/>
          <w:szCs w:val="28"/>
        </w:rPr>
        <w:t>общо11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3A">
        <w:rPr>
          <w:rFonts w:ascii="Times New Roman" w:hAnsi="Times New Roman" w:cs="Times New Roman"/>
          <w:sz w:val="28"/>
          <w:szCs w:val="28"/>
          <w:lang w:val="bg-BG"/>
        </w:rPr>
        <w:t>11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0A00D0" w:rsidRDefault="00364B3A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00D0"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0A00D0" w:rsidRPr="007159AE" w:rsidRDefault="00364B3A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0A00D0">
        <w:rPr>
          <w:rFonts w:ascii="Times New Roman" w:hAnsi="Times New Roman" w:cs="Times New Roman"/>
          <w:sz w:val="28"/>
          <w:szCs w:val="28"/>
          <w:lang w:val="bg-BG"/>
        </w:rPr>
        <w:t>.Деница Димитрова Цветкова</w:t>
      </w:r>
    </w:p>
    <w:p w:rsidR="000A00D0" w:rsidRPr="000371AD" w:rsidRDefault="00364B3A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0D0"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0A00D0" w:rsidRPr="000371AD" w:rsidRDefault="00364B3A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00D0"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0A00D0" w:rsidRDefault="00364B3A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00D0"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0A00D0" w:rsidRPr="007159AE" w:rsidRDefault="00364B3A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0A00D0"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</w:t>
      </w:r>
    </w:p>
    <w:p w:rsidR="000A00D0" w:rsidRPr="000371AD" w:rsidRDefault="00364B3A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00D0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0A00D0" w:rsidRPr="000371AD" w:rsidRDefault="00364B3A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00D0"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0A00D0" w:rsidRPr="000371AD" w:rsidRDefault="00364B3A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00D0"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0A00D0" w:rsidRPr="000371AD" w:rsidRDefault="00364B3A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00D0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0A00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A00D0"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0A00D0" w:rsidRPr="000371AD" w:rsidRDefault="00364B3A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0A00D0"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0A00D0" w:rsidRDefault="000A00D0" w:rsidP="000A00D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0A00D0" w:rsidRPr="001F31A5" w:rsidRDefault="000A00D0" w:rsidP="000A00D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A00D0" w:rsidRPr="007262EE" w:rsidRDefault="000A00D0" w:rsidP="000A00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563E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  Р  Е  Д  :</w:t>
      </w:r>
    </w:p>
    <w:p w:rsidR="008E667F" w:rsidRPr="008E667F" w:rsidRDefault="008E667F" w:rsidP="008E66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1.Докладна записка относно Вътрешни компенсирани промени на капиталите разходи по конкретно предложени обекти, финансирани от целевата субсидия за капиталови разходи за 2019 г. и актуализация на капиталовите разходи за 2019 год.</w:t>
      </w:r>
    </w:p>
    <w:p w:rsidR="008E667F" w:rsidRPr="008E667F" w:rsidRDefault="008E667F" w:rsidP="008E667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8E667F" w:rsidRPr="008E667F" w:rsidRDefault="008E667F" w:rsidP="008E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Ситово.</w:t>
      </w:r>
    </w:p>
    <w:p w:rsidR="008E667F" w:rsidRPr="008E667F" w:rsidRDefault="008E667F" w:rsidP="008E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2.Докладна записка с вх.№ 08-00-97/14.</w:t>
      </w:r>
      <w:r w:rsidR="00A109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06.2019 </w:t>
      </w:r>
      <w:proofErr w:type="spellStart"/>
      <w:r w:rsidR="00A109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г.относно</w:t>
      </w:r>
      <w:proofErr w:type="spellEnd"/>
      <w:r w:rsidR="00A109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Актуализация на Програмата за управление и разпореждане с имоти-общинска собственост на Община Ситово.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</w:p>
    <w:p w:rsidR="008E667F" w:rsidRPr="008E667F" w:rsidRDefault="008E667F" w:rsidP="008E667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8E667F" w:rsidRPr="008E667F" w:rsidRDefault="008E667F" w:rsidP="008E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 xml:space="preserve">            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Ситово.</w:t>
      </w:r>
    </w:p>
    <w:p w:rsidR="008E667F" w:rsidRPr="008E667F" w:rsidRDefault="008E667F" w:rsidP="008E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 Докладна записка с вх.№ 08-00-98/14.06.2019 г.</w:t>
      </w:r>
      <w:r w:rsidR="007B766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относно разпореждане с общинска собственост в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 </w:t>
      </w:r>
    </w:p>
    <w:p w:rsidR="008E667F" w:rsidRPr="008E667F" w:rsidRDefault="008E667F" w:rsidP="008E667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8E667F" w:rsidRPr="008E667F" w:rsidRDefault="008E667F" w:rsidP="007B7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Ситово.</w:t>
      </w:r>
    </w:p>
    <w:p w:rsidR="008E667F" w:rsidRPr="008E667F" w:rsidRDefault="008E667F" w:rsidP="008E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4. Докладна записка с вх.№ 08-00-99/14.06.2019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г.относно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разпореждане с общинска собственост в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с.Босна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 </w:t>
      </w:r>
    </w:p>
    <w:p w:rsidR="008E667F" w:rsidRPr="008E667F" w:rsidRDefault="008E667F" w:rsidP="008E667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8E667F" w:rsidRPr="008E667F" w:rsidRDefault="008E667F" w:rsidP="008E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Ситово.</w:t>
      </w:r>
    </w:p>
    <w:p w:rsidR="008E667F" w:rsidRPr="008E667F" w:rsidRDefault="008E667F" w:rsidP="008E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5. Докладна записка с вх.№ 08-00-100/14.06.2019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г.относно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разпореждане с общинска собственост в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 </w:t>
      </w:r>
    </w:p>
    <w:p w:rsidR="008E667F" w:rsidRPr="008E667F" w:rsidRDefault="008E667F" w:rsidP="008E667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8E667F" w:rsidRPr="008E667F" w:rsidRDefault="008E667F" w:rsidP="008E6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Ситово.</w:t>
      </w:r>
    </w:p>
    <w:p w:rsidR="0041741E" w:rsidRDefault="008E667F" w:rsidP="007B7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6.Питания.</w:t>
      </w:r>
    </w:p>
    <w:p w:rsidR="007B766D" w:rsidRPr="007B766D" w:rsidRDefault="007B766D" w:rsidP="007B7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E667F" w:rsidRPr="0073188A" w:rsidRDefault="008E667F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3188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73188A" w:rsidRDefault="0073188A" w:rsidP="00723D52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Вътрешни компенсирани промени на капиталите разходи по конкретно предложени обекти, финансирани от целевата субсидия за капиталови разходи за 2019 г. и актуализация на капиталовите разходи за 2019 год.</w:t>
      </w:r>
    </w:p>
    <w:p w:rsidR="00397B78" w:rsidRDefault="00397B78" w:rsidP="00397B7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397B78" w:rsidRPr="00397B78" w:rsidRDefault="00397B78" w:rsidP="00397B7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97B78" w:rsidRPr="007159AE" w:rsidRDefault="00397B78" w:rsidP="00397B7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2.Деница Димитрова Цветкова – „за“</w:t>
      </w:r>
    </w:p>
    <w:p w:rsidR="00397B78" w:rsidRPr="00397B78" w:rsidRDefault="00397B78" w:rsidP="00397B7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97B78" w:rsidRPr="00397B78" w:rsidRDefault="00397B78" w:rsidP="00397B7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97B78" w:rsidRPr="00397B78" w:rsidRDefault="00397B78" w:rsidP="00397B7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97B78" w:rsidRPr="007159AE" w:rsidRDefault="00397B78" w:rsidP="00397B7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6.Николай Георгиев Неделчев – „ за“</w:t>
      </w:r>
    </w:p>
    <w:p w:rsidR="00397B78" w:rsidRPr="00397B78" w:rsidRDefault="00397B78" w:rsidP="00397B7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97B78" w:rsidRPr="00397B78" w:rsidRDefault="00397B78" w:rsidP="00397B7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97B78" w:rsidRPr="00397B78" w:rsidRDefault="00397B78" w:rsidP="00397B7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97B78" w:rsidRPr="00397B78" w:rsidRDefault="00397B78" w:rsidP="00397B7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397B78" w:rsidRPr="000371AD" w:rsidRDefault="00397B78" w:rsidP="00397B7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397B78" w:rsidRDefault="00397B78" w:rsidP="001037B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4B177A" w:rsidRPr="001037B9" w:rsidRDefault="004B177A" w:rsidP="001037B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3188A" w:rsidRPr="00723D52" w:rsidRDefault="00723D52" w:rsidP="00723D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23D5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D163D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50</w:t>
      </w:r>
    </w:p>
    <w:p w:rsidR="007B766D" w:rsidRDefault="00665D82" w:rsidP="007B766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чл.21,ал.1,т.6 от ЗМСМА,</w:t>
      </w:r>
      <w:r w:rsidR="007B76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във връзка с чл.124,ал.3 и чл.127 от ЗПФ,</w:t>
      </w:r>
      <w:r w:rsidR="007B76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Общински съвет – Ситово одобрява направеното предложение за вътрешни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компенсирани промени по предложените обекти на капиталовите разходи,</w:t>
      </w:r>
      <w:r w:rsidR="007B76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финансирани с целева субсидия от републиканския бюджет и актуализация на капиталовите разходи за 2019 г. от собствени средст</w:t>
      </w:r>
      <w:r w:rsidR="007B766D">
        <w:rPr>
          <w:rFonts w:ascii="Times New Roman" w:hAnsi="Times New Roman" w:cs="Times New Roman"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>а,</w:t>
      </w:r>
      <w:r w:rsidR="007B766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съгласно приложение № 1 </w:t>
      </w:r>
    </w:p>
    <w:p w:rsidR="0073188A" w:rsidRDefault="007B766D" w:rsidP="007B766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665D82">
        <w:rPr>
          <w:rFonts w:ascii="Times New Roman" w:hAnsi="Times New Roman" w:cs="Times New Roman"/>
          <w:sz w:val="28"/>
          <w:szCs w:val="28"/>
          <w:lang w:val="bg-BG"/>
        </w:rPr>
        <w:t>неразделна част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65D82">
        <w:rPr>
          <w:rFonts w:ascii="Times New Roman" w:hAnsi="Times New Roman" w:cs="Times New Roman"/>
          <w:sz w:val="28"/>
          <w:szCs w:val="28"/>
          <w:lang w:val="bg-BG"/>
        </w:rPr>
        <w:t>настоящата докладна записка/.</w:t>
      </w:r>
    </w:p>
    <w:p w:rsidR="008B0FF0" w:rsidRPr="00665D82" w:rsidRDefault="008B0FF0" w:rsidP="007B766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73188A" w:rsidRDefault="0073188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3188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</w:p>
    <w:p w:rsidR="009E680D" w:rsidRPr="008E667F" w:rsidRDefault="0073188A" w:rsidP="009E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Ситово,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вх.№ 08-00-97/14.06.2019 г.</w:t>
      </w:r>
      <w:r w:rsidR="007B766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относно </w:t>
      </w:r>
      <w:r w:rsidR="009E68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Актуализация на Програмата за управление и разпореждане с имоти-общинска собственост на Община Ситово.</w:t>
      </w:r>
      <w:r w:rsidR="009E680D"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</w:p>
    <w:p w:rsidR="00547322" w:rsidRDefault="00547322" w:rsidP="009E68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10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47322" w:rsidRPr="00397B78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7322" w:rsidRPr="007159AE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2.Деница Димитрова Цветкова – „за“</w:t>
      </w:r>
    </w:p>
    <w:p w:rsidR="00547322" w:rsidRPr="00397B78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7322" w:rsidRPr="00397B78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7322" w:rsidRPr="00397B78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7322" w:rsidRPr="00397B78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7322" w:rsidRPr="00397B78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7322" w:rsidRPr="00397B78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7322" w:rsidRPr="00397B78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547322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 </w:t>
      </w:r>
    </w:p>
    <w:p w:rsidR="00547322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1 глас „ въздържал се“</w:t>
      </w:r>
    </w:p>
    <w:p w:rsidR="00547322" w:rsidRPr="000371AD" w:rsidRDefault="00547322" w:rsidP="00547322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 – „ въздържал се“</w:t>
      </w:r>
    </w:p>
    <w:p w:rsidR="00547322" w:rsidRDefault="00547322" w:rsidP="00671A8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671A84" w:rsidRPr="00671A84" w:rsidRDefault="00671A84" w:rsidP="00671A8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638A3" w:rsidRDefault="00547322" w:rsidP="001037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23D5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D163D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51</w:t>
      </w:r>
      <w:r w:rsidR="00443AD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1037B9" w:rsidRPr="007B766D" w:rsidRDefault="00C638A3" w:rsidP="001037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037B9">
        <w:rPr>
          <w:rFonts w:ascii="Times New Roman" w:eastAsia="Times New Roman" w:hAnsi="Times New Roman" w:cs="Times New Roman"/>
          <w:sz w:val="28"/>
          <w:szCs w:val="28"/>
          <w:lang w:val="bg-BG"/>
        </w:rPr>
        <w:t>На  основание  чл. 21, ал.1, т.12  от  ЗМСМА, чл.8, ал.8 и ал.9 от ЗОС и чл.4, ал.2 от НРПУРОИ общински  съвет  Ситово  актуализира Програма за управление и разпорежд</w:t>
      </w:r>
      <w:r w:rsidR="007B766D">
        <w:rPr>
          <w:rFonts w:ascii="Times New Roman" w:eastAsia="Times New Roman" w:hAnsi="Times New Roman" w:cs="Times New Roman"/>
          <w:sz w:val="28"/>
          <w:szCs w:val="28"/>
          <w:lang w:val="bg-BG"/>
        </w:rPr>
        <w:t>ане с имоти-общинска собственост</w:t>
      </w:r>
      <w:r w:rsidRPr="001037B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Община Ситово , като добавя в Раздел </w:t>
      </w:r>
      <w:r w:rsidRPr="001037B9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1037B9">
        <w:rPr>
          <w:rFonts w:ascii="Times New Roman" w:eastAsia="Times New Roman" w:hAnsi="Times New Roman" w:cs="Times New Roman"/>
          <w:sz w:val="28"/>
          <w:szCs w:val="28"/>
          <w:lang w:val="bg-BG"/>
        </w:rPr>
        <w:t>, т.2 „Имоти, общинска собственост, които се предвиждат за продажба през 2019г“, следните имоти:</w:t>
      </w:r>
    </w:p>
    <w:p w:rsidR="00C638A3" w:rsidRPr="00C638A3" w:rsidRDefault="00C638A3" w:rsidP="00C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844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421"/>
        <w:gridCol w:w="2384"/>
        <w:gridCol w:w="1018"/>
        <w:gridCol w:w="1609"/>
        <w:gridCol w:w="943"/>
        <w:gridCol w:w="1134"/>
        <w:gridCol w:w="1871"/>
      </w:tblGrid>
      <w:tr w:rsidR="00C638A3" w:rsidRPr="00C638A3" w:rsidTr="007B766D">
        <w:tc>
          <w:tcPr>
            <w:tcW w:w="46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421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 </w:t>
            </w:r>
            <w:proofErr w:type="spellStart"/>
            <w:proofErr w:type="gram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на</w:t>
            </w:r>
            <w:proofErr w:type="gram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обекта</w:t>
            </w:r>
            <w:proofErr w:type="spellEnd"/>
          </w:p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Описание на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имота</w:t>
            </w:r>
            <w:proofErr w:type="spellEnd"/>
          </w:p>
        </w:tc>
        <w:tc>
          <w:tcPr>
            <w:tcW w:w="1018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Село </w:t>
            </w:r>
          </w:p>
        </w:tc>
        <w:tc>
          <w:tcPr>
            <w:tcW w:w="1609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Адрес,  идентификатор № </w:t>
            </w:r>
          </w:p>
        </w:tc>
        <w:tc>
          <w:tcPr>
            <w:tcW w:w="943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Площ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в 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кв.м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Тръжна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цена  в</w:t>
            </w:r>
            <w:proofErr w:type="gram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лв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/без ДДС/</w:t>
            </w:r>
          </w:p>
        </w:tc>
        <w:tc>
          <w:tcPr>
            <w:tcW w:w="1871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Депозит  в</w:t>
            </w:r>
            <w:proofErr w:type="gram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лв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Без ДДС</w:t>
            </w:r>
          </w:p>
        </w:tc>
      </w:tr>
      <w:tr w:rsidR="00C638A3" w:rsidRPr="00C638A3" w:rsidTr="007B766D">
        <w:tc>
          <w:tcPr>
            <w:tcW w:w="46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421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“НИВА”</w:t>
            </w:r>
          </w:p>
        </w:tc>
        <w:tc>
          <w:tcPr>
            <w:tcW w:w="238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емеделска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земя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ІІІ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категория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местност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та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Иениекенлик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”</w:t>
            </w:r>
          </w:p>
        </w:tc>
        <w:tc>
          <w:tcPr>
            <w:tcW w:w="1018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Искра</w:t>
            </w:r>
          </w:p>
        </w:tc>
        <w:tc>
          <w:tcPr>
            <w:tcW w:w="1609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32839.1.315</w:t>
            </w:r>
          </w:p>
        </w:tc>
        <w:tc>
          <w:tcPr>
            <w:tcW w:w="943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2657</w:t>
            </w:r>
          </w:p>
        </w:tc>
        <w:tc>
          <w:tcPr>
            <w:tcW w:w="1134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4663,00</w:t>
            </w:r>
          </w:p>
        </w:tc>
        <w:tc>
          <w:tcPr>
            <w:tcW w:w="1871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466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638A3" w:rsidRPr="00C638A3" w:rsidTr="007B766D">
        <w:tc>
          <w:tcPr>
            <w:tcW w:w="46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421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“НИВА”</w:t>
            </w:r>
          </w:p>
        </w:tc>
        <w:tc>
          <w:tcPr>
            <w:tcW w:w="238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емеделска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земя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ІІІ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категория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местност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та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Иениекенлик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”</w:t>
            </w:r>
          </w:p>
        </w:tc>
        <w:tc>
          <w:tcPr>
            <w:tcW w:w="1018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Искра</w:t>
            </w:r>
          </w:p>
        </w:tc>
        <w:tc>
          <w:tcPr>
            <w:tcW w:w="1609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32839.1.31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943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2321</w:t>
            </w:r>
          </w:p>
        </w:tc>
        <w:tc>
          <w:tcPr>
            <w:tcW w:w="1134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4073,00</w:t>
            </w:r>
          </w:p>
        </w:tc>
        <w:tc>
          <w:tcPr>
            <w:tcW w:w="1871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407,30</w:t>
            </w:r>
          </w:p>
        </w:tc>
      </w:tr>
      <w:tr w:rsidR="00C638A3" w:rsidRPr="00C638A3" w:rsidTr="007B766D">
        <w:tc>
          <w:tcPr>
            <w:tcW w:w="46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21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“НИВА”</w:t>
            </w:r>
          </w:p>
        </w:tc>
        <w:tc>
          <w:tcPr>
            <w:tcW w:w="238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емеделска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земя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І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категория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мест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ността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Къйпунар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”</w:t>
            </w:r>
          </w:p>
        </w:tc>
        <w:tc>
          <w:tcPr>
            <w:tcW w:w="1018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Искра</w:t>
            </w:r>
          </w:p>
        </w:tc>
        <w:tc>
          <w:tcPr>
            <w:tcW w:w="1609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32839.1.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165</w:t>
            </w:r>
          </w:p>
        </w:tc>
        <w:tc>
          <w:tcPr>
            <w:tcW w:w="943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1904</w:t>
            </w:r>
          </w:p>
        </w:tc>
        <w:tc>
          <w:tcPr>
            <w:tcW w:w="1134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3285,00</w:t>
            </w:r>
          </w:p>
        </w:tc>
        <w:tc>
          <w:tcPr>
            <w:tcW w:w="1871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328,50</w:t>
            </w:r>
          </w:p>
        </w:tc>
      </w:tr>
      <w:tr w:rsidR="00C638A3" w:rsidRPr="00C638A3" w:rsidTr="007B766D">
        <w:tc>
          <w:tcPr>
            <w:tcW w:w="46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421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207/2087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ид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части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от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“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ДВОРНО МЯСТО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”</w:t>
            </w:r>
          </w:p>
        </w:tc>
        <w:tc>
          <w:tcPr>
            <w:tcW w:w="238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Урбанизирана територия с обща площ от 2087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кв.м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018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Искра</w:t>
            </w:r>
          </w:p>
        </w:tc>
        <w:tc>
          <w:tcPr>
            <w:tcW w:w="1609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32839.1.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9904</w:t>
            </w:r>
          </w:p>
        </w:tc>
        <w:tc>
          <w:tcPr>
            <w:tcW w:w="943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207</w:t>
            </w:r>
          </w:p>
        </w:tc>
        <w:tc>
          <w:tcPr>
            <w:tcW w:w="1134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746,00</w:t>
            </w:r>
          </w:p>
        </w:tc>
        <w:tc>
          <w:tcPr>
            <w:tcW w:w="1871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74,60</w:t>
            </w:r>
          </w:p>
        </w:tc>
      </w:tr>
      <w:tr w:rsidR="00C638A3" w:rsidRPr="00C638A3" w:rsidTr="007B766D">
        <w:tc>
          <w:tcPr>
            <w:tcW w:w="46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1421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84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2332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ид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части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от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“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ДВОРНО МЯСТО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”</w:t>
            </w:r>
          </w:p>
        </w:tc>
        <w:tc>
          <w:tcPr>
            <w:tcW w:w="238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Урбанизирана територия с обща площ от 2332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кв.м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018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Искра</w:t>
            </w:r>
          </w:p>
        </w:tc>
        <w:tc>
          <w:tcPr>
            <w:tcW w:w="1609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32839.1.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9905</w:t>
            </w:r>
          </w:p>
        </w:tc>
        <w:tc>
          <w:tcPr>
            <w:tcW w:w="943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134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303,00</w:t>
            </w:r>
          </w:p>
        </w:tc>
        <w:tc>
          <w:tcPr>
            <w:tcW w:w="1871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30,30</w:t>
            </w:r>
          </w:p>
        </w:tc>
      </w:tr>
      <w:tr w:rsidR="00C638A3" w:rsidRPr="00C638A3" w:rsidTr="007B766D">
        <w:tc>
          <w:tcPr>
            <w:tcW w:w="46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1421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450/485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ид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части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от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“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ДВОРНО МЯСТО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”</w:t>
            </w:r>
          </w:p>
        </w:tc>
        <w:tc>
          <w:tcPr>
            <w:tcW w:w="2384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Урбанизирана територия с обща площ от 485 </w:t>
            </w: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кв.м</w:t>
            </w:r>
            <w:proofErr w:type="spellEnd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018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Босна</w:t>
            </w:r>
            <w:proofErr w:type="spellEnd"/>
          </w:p>
        </w:tc>
        <w:tc>
          <w:tcPr>
            <w:tcW w:w="1609" w:type="dxa"/>
          </w:tcPr>
          <w:p w:rsidR="00C638A3" w:rsidRPr="00C638A3" w:rsidRDefault="00C638A3" w:rsidP="00C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Кв.10, УПИ № </w:t>
            </w: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VII-210</w:t>
            </w:r>
          </w:p>
        </w:tc>
        <w:tc>
          <w:tcPr>
            <w:tcW w:w="943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1620.00</w:t>
            </w:r>
          </w:p>
        </w:tc>
        <w:tc>
          <w:tcPr>
            <w:tcW w:w="1871" w:type="dxa"/>
          </w:tcPr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8A3" w:rsidRPr="00C638A3" w:rsidRDefault="00C638A3" w:rsidP="00C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162.00</w:t>
            </w:r>
          </w:p>
        </w:tc>
      </w:tr>
    </w:tbl>
    <w:p w:rsidR="00C638A3" w:rsidRPr="00C638A3" w:rsidRDefault="00C638A3" w:rsidP="00C63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38A3" w:rsidRPr="00C638A3" w:rsidRDefault="00C638A3" w:rsidP="00C6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38A3" w:rsidRPr="008B0FF0" w:rsidRDefault="00C638A3" w:rsidP="00C63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B0FF0">
        <w:rPr>
          <w:rFonts w:ascii="Times New Roman" w:eastAsia="Times New Roman" w:hAnsi="Times New Roman" w:cs="Times New Roman"/>
          <w:b/>
          <w:sz w:val="28"/>
          <w:szCs w:val="28"/>
        </w:rPr>
        <w:t xml:space="preserve">II.    </w:t>
      </w:r>
      <w:r w:rsidRPr="008B0F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На </w:t>
      </w:r>
      <w:proofErr w:type="gramStart"/>
      <w:r w:rsidRPr="008B0F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основание  </w:t>
      </w:r>
      <w:proofErr w:type="spellStart"/>
      <w:r w:rsidRPr="008B0F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чл</w:t>
      </w:r>
      <w:proofErr w:type="spellEnd"/>
      <w:proofErr w:type="gramEnd"/>
      <w:r w:rsidRPr="008B0F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60 ал. 1 предложение предпоследното от АПК  </w:t>
      </w:r>
    </w:p>
    <w:p w:rsidR="00443AD4" w:rsidRPr="008B0FF0" w:rsidRDefault="00C638A3" w:rsidP="00700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B0F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ДОПУСКА ПРЕДВАРИТЕЛНО ИЗПЪЛНЕНИЕ НА НАСТОЯЩОТО РЕШЕНИЕ!</w:t>
      </w:r>
    </w:p>
    <w:p w:rsidR="00EF530B" w:rsidRPr="007005E2" w:rsidRDefault="00EF530B" w:rsidP="0070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3188A" w:rsidRDefault="0073188A" w:rsidP="0073188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трета</w:t>
      </w:r>
      <w:r w:rsidRPr="0073188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точка от дневния ред:</w:t>
      </w:r>
    </w:p>
    <w:p w:rsidR="0073188A" w:rsidRDefault="0073188A" w:rsidP="00C2481C">
      <w:pPr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 вх.№ 08-00-98/14.06.2019 г.</w:t>
      </w:r>
      <w:r w:rsidR="00EF530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относно разпореждане с общинска собственост в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 </w:t>
      </w:r>
    </w:p>
    <w:p w:rsidR="00C772CC" w:rsidRDefault="00C772CC" w:rsidP="00C772C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9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C772CC" w:rsidRPr="00397B78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772CC" w:rsidRPr="007159AE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2.Деница Димитрова Цветкова – „за“</w:t>
      </w:r>
    </w:p>
    <w:p w:rsidR="00C772CC" w:rsidRPr="00397B78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772CC" w:rsidRPr="00397B78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772CC" w:rsidRPr="00397B78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772CC" w:rsidRPr="00397B78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772CC" w:rsidRPr="00397B78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772CC" w:rsidRPr="00397B78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772CC" w:rsidRPr="00397B78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772CC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И 2-ва гласа„ въздържал се“</w:t>
      </w:r>
    </w:p>
    <w:p w:rsidR="00C772CC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Неделчев – „ въздържал се“</w:t>
      </w:r>
    </w:p>
    <w:p w:rsidR="007B766D" w:rsidRPr="000371AD" w:rsidRDefault="00C772CC" w:rsidP="008B0FF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„въздържал се“</w:t>
      </w:r>
    </w:p>
    <w:p w:rsidR="00C772CC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C772CC" w:rsidRPr="00671A84" w:rsidRDefault="00C772CC" w:rsidP="00C772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719BB" w:rsidRPr="008B0FF0" w:rsidRDefault="00C772CC" w:rsidP="008B0F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23D5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D163D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52</w:t>
      </w:r>
    </w:p>
    <w:p w:rsidR="00E719BB" w:rsidRPr="00E719BB" w:rsidRDefault="00E719BB" w:rsidP="00EF53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>На  основание  чл. 21, ал.1, т.8  от  ЗМСМА, чл.34, ал.4 и чл.35, ал.1 от ЗОС и чл.47, ал.1 от НРПУРОИ общински  съвет  Ситово  възлага  на  кмета  на  община  Ситово  да  открие  процедура  -  ПРОДАЖБА  чрез търг с явно наддаване на следните имоти- частна  общинска  собственост, представляващи:</w:t>
      </w:r>
    </w:p>
    <w:p w:rsidR="00E719BB" w:rsidRPr="00E719BB" w:rsidRDefault="00E719BB" w:rsidP="00E71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>“НИВА”-земеделска земя ІІІ категория с площ от 2,657 дка в местността „</w:t>
      </w:r>
      <w:proofErr w:type="spellStart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>Иениекенлик</w:t>
      </w:r>
      <w:proofErr w:type="spellEnd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” с идентификатор. № 32839.1.315 по КК в землище на </w:t>
      </w:r>
      <w:proofErr w:type="spellStart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>с.Искра</w:t>
      </w:r>
      <w:proofErr w:type="spellEnd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 пазарна цена от 4663,00 лева без ДДС;</w:t>
      </w:r>
    </w:p>
    <w:p w:rsidR="00E719BB" w:rsidRPr="00E719BB" w:rsidRDefault="00E719BB" w:rsidP="00E71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>„НИВА”-земеделска земя ІІІ категория с площ от 2,321 дка в местността „</w:t>
      </w:r>
      <w:proofErr w:type="spellStart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>Иениекенлик</w:t>
      </w:r>
      <w:proofErr w:type="spellEnd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” с идентификатор. № 32839.1.318 по КК в землище на </w:t>
      </w:r>
      <w:proofErr w:type="spellStart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>с.Искра</w:t>
      </w:r>
      <w:proofErr w:type="spellEnd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 пазарна цена от 4073,00 лева без ДДС;</w:t>
      </w:r>
    </w:p>
    <w:p w:rsidR="00E719BB" w:rsidRPr="00E719BB" w:rsidRDefault="00E719BB" w:rsidP="00E71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>„НИВА”-земеделска земя І</w:t>
      </w:r>
      <w:r w:rsidRPr="00E719B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категория с площ от 1,904 дка в местността „</w:t>
      </w:r>
      <w:proofErr w:type="spellStart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>Къйпунар</w:t>
      </w:r>
      <w:proofErr w:type="spellEnd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” с идентификатор. № 32839.1.165 по КК в землище на </w:t>
      </w:r>
      <w:proofErr w:type="spellStart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>с.Искра</w:t>
      </w:r>
      <w:proofErr w:type="spellEnd"/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 пазарна цена от 3285,00 лева без ДДС;</w:t>
      </w:r>
    </w:p>
    <w:p w:rsidR="0073188A" w:rsidRDefault="00E719BB" w:rsidP="003B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719BB">
        <w:rPr>
          <w:rFonts w:ascii="Times New Roman" w:eastAsia="Times New Roman" w:hAnsi="Times New Roman" w:cs="Times New Roman"/>
          <w:sz w:val="28"/>
          <w:szCs w:val="28"/>
          <w:lang w:val="bg-BG"/>
        </w:rPr>
        <w:t>по  условия  и  реда на НАРЕДБА за реда на  придобиване,  управление  и  разпореждане  с  общинско  имущество  на  общински  съвет  Ситово.</w:t>
      </w:r>
    </w:p>
    <w:p w:rsidR="007B766D" w:rsidRPr="003B467F" w:rsidRDefault="007B766D" w:rsidP="003B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3188A" w:rsidRDefault="0073188A" w:rsidP="0073188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четвърта</w:t>
      </w:r>
      <w:r w:rsidRPr="0073188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точка от дневния ред:</w:t>
      </w:r>
    </w:p>
    <w:p w:rsidR="007B766D" w:rsidRDefault="0073188A" w:rsidP="007B766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 вх.№ 08-00-99/14.06.2019 г.</w:t>
      </w:r>
      <w:r w:rsidR="00EF530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относно разпореждане с общинска собственост в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с.Босна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</w:p>
    <w:p w:rsidR="00FD7137" w:rsidRDefault="0073188A" w:rsidP="00FD713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FD7137"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FD7137" w:rsidRPr="000371AD">
        <w:rPr>
          <w:rFonts w:ascii="Times New Roman" w:hAnsi="Times New Roman" w:cs="Times New Roman"/>
          <w:sz w:val="28"/>
          <w:szCs w:val="28"/>
        </w:rPr>
        <w:t>рез</w:t>
      </w:r>
      <w:r w:rsidR="00FD7137"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 w:rsidR="00FD71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FD71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D7137"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 w:rsidR="00FD7137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 w:rsidR="00FD71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FD71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D71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D7137">
        <w:rPr>
          <w:rFonts w:ascii="Times New Roman" w:hAnsi="Times New Roman" w:cs="Times New Roman"/>
          <w:sz w:val="28"/>
          <w:szCs w:val="28"/>
        </w:rPr>
        <w:t xml:space="preserve">общо11 </w:t>
      </w:r>
      <w:proofErr w:type="spellStart"/>
      <w:r w:rsidR="00FD7137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FD71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FD7137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FD7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D7137"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 w:rsidR="00FD7137">
        <w:rPr>
          <w:rFonts w:ascii="Times New Roman" w:hAnsi="Times New Roman" w:cs="Times New Roman"/>
          <w:sz w:val="28"/>
          <w:szCs w:val="28"/>
        </w:rPr>
        <w:t xml:space="preserve"> </w:t>
      </w:r>
      <w:r w:rsidR="00FD7137">
        <w:rPr>
          <w:rFonts w:ascii="Times New Roman" w:hAnsi="Times New Roman" w:cs="Times New Roman"/>
          <w:sz w:val="28"/>
          <w:szCs w:val="28"/>
          <w:lang w:val="bg-BG"/>
        </w:rPr>
        <w:t xml:space="preserve"> 6</w:t>
      </w:r>
      <w:proofErr w:type="gramEnd"/>
      <w:r w:rsidR="00FD71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FD7137"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="00FD7137"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FD7137"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D7137"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FD7137" w:rsidRPr="00397B78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D7137" w:rsidRPr="00397B78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D7137" w:rsidRPr="00397B78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D7137" w:rsidRPr="00397B78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D7137" w:rsidRPr="00397B78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D7137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D7137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4-ри гласа „ против“</w:t>
      </w:r>
    </w:p>
    <w:p w:rsidR="00FD7137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1.Мирослава Колева Тодорова- „против“</w:t>
      </w:r>
    </w:p>
    <w:p w:rsidR="00FD7137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2.Деница Димитрова Цветкова – „ против“</w:t>
      </w:r>
    </w:p>
    <w:p w:rsidR="00FD7137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3.Николай Георгиев Неделчев – „ против“</w:t>
      </w:r>
    </w:p>
    <w:p w:rsidR="00FD7137" w:rsidRPr="00397B78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4.Станчо Борисов Арсов –„ против“</w:t>
      </w:r>
    </w:p>
    <w:p w:rsidR="00FD7137" w:rsidRDefault="00FD7137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1 глас „ въздържал се“</w:t>
      </w:r>
    </w:p>
    <w:p w:rsidR="00FD7137" w:rsidRDefault="00EE6EC8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FD7137">
        <w:rPr>
          <w:rFonts w:ascii="Times New Roman" w:hAnsi="Times New Roman" w:cs="Times New Roman"/>
          <w:sz w:val="28"/>
          <w:szCs w:val="28"/>
          <w:lang w:val="bg-BG"/>
        </w:rPr>
        <w:t>Розин Георгиев Христов – „ въздържал се“</w:t>
      </w:r>
    </w:p>
    <w:p w:rsidR="003C526F" w:rsidRDefault="003C526F" w:rsidP="00FD7137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3C526F" w:rsidRPr="003C526F" w:rsidRDefault="003C526F" w:rsidP="003C52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23D5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53</w:t>
      </w:r>
    </w:p>
    <w:p w:rsidR="003C526F" w:rsidRPr="008B0FF0" w:rsidRDefault="003C526F" w:rsidP="008B0FF0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C526F">
        <w:rPr>
          <w:rFonts w:ascii="Times New Roman" w:hAnsi="Times New Roman" w:cs="Times New Roman"/>
          <w:sz w:val="28"/>
          <w:szCs w:val="28"/>
          <w:lang w:val="bg-BG"/>
        </w:rPr>
        <w:t>На основание чл.27,ал.4 от ЗМСМА,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1D4FE6" w:rsidRPr="003C526F">
        <w:rPr>
          <w:rFonts w:ascii="Times New Roman" w:hAnsi="Times New Roman" w:cs="Times New Roman"/>
          <w:sz w:val="28"/>
          <w:szCs w:val="28"/>
          <w:lang w:val="bg-BG"/>
        </w:rPr>
        <w:t>ешението не се приема.</w:t>
      </w:r>
    </w:p>
    <w:p w:rsidR="0073188A" w:rsidRDefault="0073188A" w:rsidP="0073188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пета</w:t>
      </w:r>
      <w:r w:rsidRPr="0073188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точка от дневния ред:</w:t>
      </w:r>
    </w:p>
    <w:p w:rsidR="0073188A" w:rsidRDefault="0073188A" w:rsidP="00C2481C">
      <w:pPr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 вх.№ 08-00-100/14.06.2019 г.</w:t>
      </w:r>
      <w:r w:rsidR="00EF530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относно разпореждане с общинска собственост в </w:t>
      </w:r>
      <w:proofErr w:type="spellStart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8E66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 </w:t>
      </w:r>
    </w:p>
    <w:p w:rsidR="001A49C4" w:rsidRDefault="001A49C4" w:rsidP="001A49C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1A49C4" w:rsidRPr="00397B78" w:rsidRDefault="001A49C4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1A49C4" w:rsidRPr="00397B78" w:rsidRDefault="001A49C4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1A49C4" w:rsidRPr="00E92254" w:rsidRDefault="001A49C4" w:rsidP="001A49C4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2254">
        <w:rPr>
          <w:rFonts w:ascii="Times New Roman" w:hAnsi="Times New Roman" w:cs="Times New Roman"/>
          <w:b/>
          <w:sz w:val="28"/>
          <w:szCs w:val="28"/>
          <w:lang w:val="bg-BG"/>
        </w:rPr>
        <w:t>4-ри гласа „ против“</w:t>
      </w:r>
    </w:p>
    <w:p w:rsidR="001A49C4" w:rsidRDefault="001A49C4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1.Мирослава Колева Тодорова- „против“</w:t>
      </w:r>
    </w:p>
    <w:p w:rsidR="001A49C4" w:rsidRDefault="001A49C4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2.Деница Димитрова Цветкова – „ против“</w:t>
      </w:r>
    </w:p>
    <w:p w:rsidR="001A49C4" w:rsidRDefault="001A49C4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3.Николай Георгиев Неделчев – „ против“</w:t>
      </w:r>
    </w:p>
    <w:p w:rsidR="001A49C4" w:rsidRPr="00397B78" w:rsidRDefault="001A49C4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4.Станчо Борисов Арсов –„ против“</w:t>
      </w:r>
    </w:p>
    <w:p w:rsidR="001A49C4" w:rsidRPr="00E92254" w:rsidRDefault="001A49C4" w:rsidP="001A49C4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92254">
        <w:rPr>
          <w:rFonts w:ascii="Times New Roman" w:hAnsi="Times New Roman" w:cs="Times New Roman"/>
          <w:b/>
          <w:sz w:val="28"/>
          <w:szCs w:val="28"/>
          <w:lang w:val="bg-BG"/>
        </w:rPr>
        <w:t>5  гласа „ въздържал се“</w:t>
      </w:r>
    </w:p>
    <w:p w:rsidR="001A49C4" w:rsidRDefault="001A49C4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1.Розин Георгиев Христов – „ въздържал се“</w:t>
      </w:r>
    </w:p>
    <w:p w:rsidR="001A49C4" w:rsidRPr="00397B78" w:rsidRDefault="001A49C4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Билгин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„въздържал се“</w:t>
      </w:r>
    </w:p>
    <w:p w:rsidR="001A49C4" w:rsidRDefault="001A49C4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Ервин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въздържал се “</w:t>
      </w:r>
    </w:p>
    <w:p w:rsidR="001A49C4" w:rsidRPr="00397B78" w:rsidRDefault="001A49C4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„въздържал се“</w:t>
      </w:r>
    </w:p>
    <w:p w:rsidR="001A49C4" w:rsidRDefault="001A49C4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Седат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„въздържал се“</w:t>
      </w:r>
    </w:p>
    <w:p w:rsidR="003C526F" w:rsidRDefault="003C526F" w:rsidP="001A49C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3C526F" w:rsidRPr="00E719BB" w:rsidRDefault="003C526F" w:rsidP="003C52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23D5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54</w:t>
      </w:r>
    </w:p>
    <w:p w:rsidR="003C526F" w:rsidRPr="003C526F" w:rsidRDefault="003C526F" w:rsidP="003C526F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C526F">
        <w:rPr>
          <w:rFonts w:ascii="Times New Roman" w:hAnsi="Times New Roman" w:cs="Times New Roman"/>
          <w:sz w:val="28"/>
          <w:szCs w:val="28"/>
          <w:lang w:val="bg-BG"/>
        </w:rPr>
        <w:t>На основание чл.27,ал.4 от ЗМСМА,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  <w:lang w:val="bg-BG"/>
        </w:rPr>
        <w:t>решението не се приема.</w:t>
      </w:r>
    </w:p>
    <w:p w:rsidR="001A49C4" w:rsidRDefault="001A49C4" w:rsidP="003B467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73188A" w:rsidRDefault="0073188A" w:rsidP="0073188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шеста</w:t>
      </w:r>
      <w:r w:rsidRPr="0073188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точка от дневния ред:</w:t>
      </w:r>
    </w:p>
    <w:p w:rsidR="009F65B4" w:rsidRPr="009F65B4" w:rsidRDefault="009F65B4" w:rsidP="0073188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Ситуацията 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комарите.Възможно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ли е авиационно третиране срещу комарите?</w:t>
      </w:r>
      <w:r w:rsidR="00E9225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Каква </w:t>
      </w:r>
      <w:r w:rsidR="00893706">
        <w:rPr>
          <w:rFonts w:ascii="Times New Roman" w:hAnsi="Times New Roman" w:cs="Times New Roman"/>
          <w:sz w:val="28"/>
          <w:szCs w:val="28"/>
          <w:lang w:val="bg-BG"/>
        </w:rPr>
        <w:t>е цената на 1 дка и ако може да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третираме със</w:t>
      </w:r>
      <w:r w:rsidR="00893706">
        <w:rPr>
          <w:rFonts w:ascii="Times New Roman" w:hAnsi="Times New Roman" w:cs="Times New Roman"/>
          <w:sz w:val="28"/>
          <w:szCs w:val="28"/>
          <w:lang w:val="bg-BG"/>
        </w:rPr>
        <w:t xml:space="preserve"> собствени </w:t>
      </w:r>
      <w:proofErr w:type="spellStart"/>
      <w:r w:rsidR="00893706">
        <w:rPr>
          <w:rFonts w:ascii="Times New Roman" w:hAnsi="Times New Roman" w:cs="Times New Roman"/>
          <w:sz w:val="28"/>
          <w:szCs w:val="28"/>
          <w:lang w:val="bg-BG"/>
        </w:rPr>
        <w:t>средства.</w:t>
      </w:r>
      <w:r w:rsidR="00581876">
        <w:rPr>
          <w:rFonts w:ascii="Times New Roman" w:hAnsi="Times New Roman" w:cs="Times New Roman"/>
          <w:sz w:val="28"/>
          <w:szCs w:val="28"/>
          <w:lang w:val="bg-BG"/>
        </w:rPr>
        <w:t>Да</w:t>
      </w:r>
      <w:proofErr w:type="spellEnd"/>
      <w:r w:rsidR="00581876">
        <w:rPr>
          <w:rFonts w:ascii="Times New Roman" w:hAnsi="Times New Roman" w:cs="Times New Roman"/>
          <w:sz w:val="28"/>
          <w:szCs w:val="28"/>
          <w:lang w:val="bg-BG"/>
        </w:rPr>
        <w:t xml:space="preserve"> има решение с което се задължава кмета на общината в рамките на 20 </w:t>
      </w:r>
      <w:proofErr w:type="spellStart"/>
      <w:r w:rsidR="00581876">
        <w:rPr>
          <w:rFonts w:ascii="Times New Roman" w:hAnsi="Times New Roman" w:cs="Times New Roman"/>
          <w:sz w:val="28"/>
          <w:szCs w:val="28"/>
          <w:lang w:val="bg-BG"/>
        </w:rPr>
        <w:t>хил.дка</w:t>
      </w:r>
      <w:proofErr w:type="spellEnd"/>
      <w:r w:rsidR="00581876">
        <w:rPr>
          <w:rFonts w:ascii="Times New Roman" w:hAnsi="Times New Roman" w:cs="Times New Roman"/>
          <w:sz w:val="28"/>
          <w:szCs w:val="28"/>
          <w:lang w:val="bg-BG"/>
        </w:rPr>
        <w:t>, в най кратки срокове да се случи това.</w:t>
      </w:r>
    </w:p>
    <w:p w:rsidR="00DD3546" w:rsidRDefault="00DD3546" w:rsidP="00DD354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8B0FF0" w:rsidRPr="00AD20D9" w:rsidRDefault="00AD20D9" w:rsidP="00DD354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</w:t>
      </w:r>
    </w:p>
    <w:p w:rsidR="00DD3546" w:rsidRPr="00397B78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D3546" w:rsidRPr="007159AE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2.Деница Димитрова Цветкова – „за“</w:t>
      </w:r>
    </w:p>
    <w:p w:rsidR="00DD3546" w:rsidRPr="00397B78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D3546" w:rsidRPr="00397B78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D3546" w:rsidRPr="00397B78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D3546" w:rsidRPr="007159AE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6.Николай Георгиев Неделчев – „ за“</w:t>
      </w:r>
    </w:p>
    <w:p w:rsidR="00DD3546" w:rsidRPr="00397B78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D3546" w:rsidRPr="00397B78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D3546" w:rsidRPr="00397B78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D3546" w:rsidRPr="00397B78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D3546" w:rsidRPr="000371AD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DD3546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DD3546" w:rsidRDefault="00DD3546" w:rsidP="00DD35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0310E" w:rsidRDefault="00DD3546" w:rsidP="007B76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23D5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3C526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55</w:t>
      </w:r>
    </w:p>
    <w:p w:rsidR="0000310E" w:rsidRPr="00482778" w:rsidRDefault="0000310E" w:rsidP="000031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82778">
        <w:rPr>
          <w:rFonts w:ascii="Times New Roman" w:hAnsi="Times New Roman" w:cs="Times New Roman"/>
          <w:sz w:val="28"/>
          <w:szCs w:val="28"/>
          <w:lang w:val="bg-BG"/>
        </w:rPr>
        <w:t xml:space="preserve"> На основание чл.21,ал</w:t>
      </w:r>
      <w:r w:rsidR="00482778" w:rsidRPr="00482778">
        <w:rPr>
          <w:rFonts w:ascii="Times New Roman" w:hAnsi="Times New Roman" w:cs="Times New Roman"/>
          <w:sz w:val="28"/>
          <w:szCs w:val="28"/>
          <w:lang w:val="bg-BG"/>
        </w:rPr>
        <w:t>.1,т.23 ат ЗМСМА, Общински съвет Ситово възлага на Кмета на Община Ситово да открие процедура</w:t>
      </w:r>
      <w:r w:rsidR="00E31E7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31E76" w:rsidRPr="00E31E76">
        <w:rPr>
          <w:rFonts w:ascii="Times New Roman" w:hAnsi="Times New Roman" w:cs="Times New Roman"/>
          <w:color w:val="FF0000"/>
          <w:sz w:val="28"/>
          <w:szCs w:val="28"/>
          <w:lang w:val="bg-BG"/>
        </w:rPr>
        <w:t>по Закона за обществените поръчки,</w:t>
      </w:r>
      <w:r w:rsidR="00482778" w:rsidRPr="00482778">
        <w:rPr>
          <w:rFonts w:ascii="Times New Roman" w:hAnsi="Times New Roman" w:cs="Times New Roman"/>
          <w:sz w:val="28"/>
          <w:szCs w:val="28"/>
          <w:lang w:val="bg-BG"/>
        </w:rPr>
        <w:t xml:space="preserve"> за пръскане </w:t>
      </w:r>
      <w:r w:rsidR="00DC2F20" w:rsidRPr="00DC2F20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с авиационна техника </w:t>
      </w:r>
      <w:r w:rsidR="00DC2F20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482778" w:rsidRPr="00482778">
        <w:rPr>
          <w:rFonts w:ascii="Times New Roman" w:hAnsi="Times New Roman" w:cs="Times New Roman"/>
          <w:sz w:val="28"/>
          <w:szCs w:val="28"/>
          <w:lang w:val="bg-BG"/>
        </w:rPr>
        <w:t xml:space="preserve">рещу комари </w:t>
      </w:r>
      <w:r w:rsidR="00DC2F20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DC2F20" w:rsidRPr="00DC2F20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на територията на </w:t>
      </w:r>
      <w:r w:rsidR="00482778" w:rsidRPr="00DC2F20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цялата </w:t>
      </w:r>
      <w:r w:rsidR="00482778" w:rsidRPr="00482778">
        <w:rPr>
          <w:rFonts w:ascii="Times New Roman" w:hAnsi="Times New Roman" w:cs="Times New Roman"/>
          <w:sz w:val="28"/>
          <w:szCs w:val="28"/>
          <w:lang w:val="bg-BG"/>
        </w:rPr>
        <w:t>община</w:t>
      </w:r>
      <w:r w:rsidR="00DC2F20">
        <w:rPr>
          <w:rFonts w:ascii="Times New Roman" w:hAnsi="Times New Roman" w:cs="Times New Roman"/>
          <w:sz w:val="28"/>
          <w:szCs w:val="28"/>
          <w:lang w:val="bg-BG"/>
        </w:rPr>
        <w:t xml:space="preserve">, като се съобрази факта , </w:t>
      </w:r>
      <w:r w:rsidR="00DC2F20" w:rsidRPr="00DC2F20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че се касае  за неотложност  </w:t>
      </w:r>
      <w:r w:rsidR="00DC2F20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, </w:t>
      </w:r>
      <w:r w:rsidR="00DC2F20">
        <w:rPr>
          <w:rFonts w:ascii="Times New Roman" w:hAnsi="Times New Roman" w:cs="Times New Roman"/>
          <w:sz w:val="28"/>
          <w:szCs w:val="28"/>
          <w:lang w:val="bg-BG"/>
        </w:rPr>
        <w:t xml:space="preserve"> за</w:t>
      </w:r>
      <w:r w:rsidR="00482778" w:rsidRPr="00482778">
        <w:rPr>
          <w:rFonts w:ascii="Times New Roman" w:hAnsi="Times New Roman" w:cs="Times New Roman"/>
          <w:sz w:val="28"/>
          <w:szCs w:val="28"/>
          <w:lang w:val="bg-BG"/>
        </w:rPr>
        <w:t xml:space="preserve"> сумата от 20 хиляди</w:t>
      </w:r>
      <w:r w:rsidR="00DC2F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82778" w:rsidRPr="00482778">
        <w:rPr>
          <w:rFonts w:ascii="Times New Roman" w:hAnsi="Times New Roman" w:cs="Times New Roman"/>
          <w:sz w:val="28"/>
          <w:szCs w:val="28"/>
          <w:lang w:val="bg-BG"/>
        </w:rPr>
        <w:t xml:space="preserve"> лева</w:t>
      </w:r>
      <w:r w:rsidR="00DC2F2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C2F20" w:rsidRPr="00DC2F20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с включен  ДД</w:t>
      </w:r>
      <w:r w:rsidR="00DC2F20">
        <w:rPr>
          <w:rFonts w:ascii="Times New Roman" w:hAnsi="Times New Roman" w:cs="Times New Roman"/>
          <w:sz w:val="28"/>
          <w:szCs w:val="28"/>
          <w:lang w:val="bg-BG"/>
        </w:rPr>
        <w:t>С ,</w:t>
      </w:r>
      <w:r w:rsidR="00482778" w:rsidRPr="00482778">
        <w:rPr>
          <w:rFonts w:ascii="Times New Roman" w:hAnsi="Times New Roman" w:cs="Times New Roman"/>
          <w:sz w:val="28"/>
          <w:szCs w:val="28"/>
          <w:lang w:val="bg-BG"/>
        </w:rPr>
        <w:t xml:space="preserve"> които да бъдат за сметка на собствени средства.</w:t>
      </w:r>
    </w:p>
    <w:p w:rsidR="0000310E" w:rsidRDefault="0000310E" w:rsidP="00DD35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0310E" w:rsidRPr="00723D52" w:rsidRDefault="0000310E" w:rsidP="00DD35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0310E" w:rsidRDefault="0000310E" w:rsidP="0000310E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C3A7D"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ред заседанието бе закрито в 11.00</w:t>
      </w:r>
      <w:r w:rsidRPr="006C3A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ч</w:t>
      </w:r>
      <w:r w:rsidRPr="006C3A7D">
        <w:rPr>
          <w:rFonts w:ascii="Times New Roman" w:hAnsi="Times New Roman" w:cs="Times New Roman"/>
          <w:sz w:val="28"/>
          <w:szCs w:val="28"/>
          <w:lang w:val="bg-BG"/>
        </w:rPr>
        <w:t>аса.</w:t>
      </w:r>
    </w:p>
    <w:p w:rsidR="0000310E" w:rsidRDefault="0000310E" w:rsidP="00003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0310E" w:rsidRDefault="0000310E" w:rsidP="00003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0310E" w:rsidRPr="00D534F6" w:rsidRDefault="0000310E" w:rsidP="0000310E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</w:t>
      </w:r>
    </w:p>
    <w:p w:rsidR="0000310E" w:rsidRPr="00D534F6" w:rsidRDefault="0000310E" w:rsidP="0000310E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ПРЕДСЕДАТЕЛ:_______________</w:t>
      </w:r>
    </w:p>
    <w:p w:rsidR="0000310E" w:rsidRPr="00D534F6" w:rsidRDefault="0000310E" w:rsidP="0000310E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Р.КЯЗИМ/</w:t>
      </w:r>
    </w:p>
    <w:p w:rsidR="0073188A" w:rsidRPr="0073188A" w:rsidRDefault="0073188A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sectPr w:rsidR="0073188A" w:rsidRPr="0073188A" w:rsidSect="007B766D">
      <w:footerReference w:type="default" r:id="rId8"/>
      <w:pgSz w:w="12240" w:h="15840"/>
      <w:pgMar w:top="1134" w:right="758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B1" w:rsidRDefault="00AC70B1" w:rsidP="00AB0878">
      <w:pPr>
        <w:spacing w:after="0" w:line="240" w:lineRule="auto"/>
      </w:pPr>
      <w:r>
        <w:separator/>
      </w:r>
    </w:p>
  </w:endnote>
  <w:endnote w:type="continuationSeparator" w:id="0">
    <w:p w:rsidR="00AC70B1" w:rsidRDefault="00AC70B1" w:rsidP="00AB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662698"/>
      <w:docPartObj>
        <w:docPartGallery w:val="Page Numbers (Bottom of Page)"/>
        <w:docPartUnique/>
      </w:docPartObj>
    </w:sdtPr>
    <w:sdtEndPr/>
    <w:sdtContent>
      <w:p w:rsidR="00AB0878" w:rsidRDefault="00AB08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29" w:rsidRPr="00601E29">
          <w:rPr>
            <w:noProof/>
            <w:lang w:val="bg-BG"/>
          </w:rPr>
          <w:t>7</w:t>
        </w:r>
        <w:r>
          <w:fldChar w:fldCharType="end"/>
        </w:r>
      </w:p>
    </w:sdtContent>
  </w:sdt>
  <w:p w:rsidR="00AB0878" w:rsidRDefault="00AB08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B1" w:rsidRDefault="00AC70B1" w:rsidP="00AB0878">
      <w:pPr>
        <w:spacing w:after="0" w:line="240" w:lineRule="auto"/>
      </w:pPr>
      <w:r>
        <w:separator/>
      </w:r>
    </w:p>
  </w:footnote>
  <w:footnote w:type="continuationSeparator" w:id="0">
    <w:p w:rsidR="00AC70B1" w:rsidRDefault="00AC70B1" w:rsidP="00AB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58D"/>
    <w:multiLevelType w:val="hybridMultilevel"/>
    <w:tmpl w:val="BC3854D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90DDE"/>
    <w:multiLevelType w:val="hybridMultilevel"/>
    <w:tmpl w:val="9F54DF1A"/>
    <w:lvl w:ilvl="0" w:tplc="83AA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7235"/>
    <w:multiLevelType w:val="hybridMultilevel"/>
    <w:tmpl w:val="88409138"/>
    <w:lvl w:ilvl="0" w:tplc="5876264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26"/>
    <w:rsid w:val="0000310E"/>
    <w:rsid w:val="000A00D0"/>
    <w:rsid w:val="001037B9"/>
    <w:rsid w:val="001A49C4"/>
    <w:rsid w:val="001B5909"/>
    <w:rsid w:val="001D4FE6"/>
    <w:rsid w:val="00254EE1"/>
    <w:rsid w:val="00364B3A"/>
    <w:rsid w:val="0038175C"/>
    <w:rsid w:val="00397B78"/>
    <w:rsid w:val="003B467F"/>
    <w:rsid w:val="003C526F"/>
    <w:rsid w:val="0041477E"/>
    <w:rsid w:val="0041741E"/>
    <w:rsid w:val="00443AD4"/>
    <w:rsid w:val="00482778"/>
    <w:rsid w:val="004B177A"/>
    <w:rsid w:val="00547322"/>
    <w:rsid w:val="00561716"/>
    <w:rsid w:val="00581876"/>
    <w:rsid w:val="005B42E7"/>
    <w:rsid w:val="00601E29"/>
    <w:rsid w:val="00665D82"/>
    <w:rsid w:val="00671A84"/>
    <w:rsid w:val="007005E2"/>
    <w:rsid w:val="00723D52"/>
    <w:rsid w:val="0073188A"/>
    <w:rsid w:val="007B766D"/>
    <w:rsid w:val="00893706"/>
    <w:rsid w:val="008B0FF0"/>
    <w:rsid w:val="008C010D"/>
    <w:rsid w:val="008E667F"/>
    <w:rsid w:val="009E585D"/>
    <w:rsid w:val="009E680D"/>
    <w:rsid w:val="009F65B4"/>
    <w:rsid w:val="00A109FE"/>
    <w:rsid w:val="00AB0878"/>
    <w:rsid w:val="00AC70B1"/>
    <w:rsid w:val="00AD20D9"/>
    <w:rsid w:val="00C2481C"/>
    <w:rsid w:val="00C638A3"/>
    <w:rsid w:val="00C772CC"/>
    <w:rsid w:val="00CD3766"/>
    <w:rsid w:val="00D163DA"/>
    <w:rsid w:val="00DC2F20"/>
    <w:rsid w:val="00DD3546"/>
    <w:rsid w:val="00DF3726"/>
    <w:rsid w:val="00E31E76"/>
    <w:rsid w:val="00E719BB"/>
    <w:rsid w:val="00E91513"/>
    <w:rsid w:val="00E92254"/>
    <w:rsid w:val="00EE6EC8"/>
    <w:rsid w:val="00EF530B"/>
    <w:rsid w:val="00F63C5C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BF19"/>
  <w15:chartTrackingRefBased/>
  <w15:docId w15:val="{C069ADF4-9C4C-4A27-B416-E9823275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13"/>
    <w:pPr>
      <w:ind w:left="720"/>
      <w:contextualSpacing/>
    </w:pPr>
  </w:style>
  <w:style w:type="table" w:styleId="a4">
    <w:name w:val="Table Grid"/>
    <w:basedOn w:val="a1"/>
    <w:uiPriority w:val="39"/>
    <w:rsid w:val="008C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109FE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A109FE"/>
  </w:style>
  <w:style w:type="paragraph" w:styleId="a7">
    <w:name w:val="Body Text First Indent"/>
    <w:basedOn w:val="a5"/>
    <w:link w:val="a8"/>
    <w:uiPriority w:val="99"/>
    <w:semiHidden/>
    <w:unhideWhenUsed/>
    <w:rsid w:val="00A109FE"/>
    <w:pPr>
      <w:spacing w:after="160"/>
      <w:ind w:firstLine="360"/>
    </w:pPr>
  </w:style>
  <w:style w:type="character" w:customStyle="1" w:styleId="a8">
    <w:name w:val="Основен текст отстъп първи ред Знак"/>
    <w:basedOn w:val="a6"/>
    <w:link w:val="a7"/>
    <w:uiPriority w:val="99"/>
    <w:semiHidden/>
    <w:rsid w:val="00A109FE"/>
  </w:style>
  <w:style w:type="paragraph" w:styleId="a9">
    <w:name w:val="header"/>
    <w:basedOn w:val="a"/>
    <w:link w:val="aa"/>
    <w:uiPriority w:val="99"/>
    <w:unhideWhenUsed/>
    <w:rsid w:val="00AB08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B0878"/>
  </w:style>
  <w:style w:type="paragraph" w:styleId="ab">
    <w:name w:val="footer"/>
    <w:basedOn w:val="a"/>
    <w:link w:val="ac"/>
    <w:uiPriority w:val="99"/>
    <w:unhideWhenUsed/>
    <w:rsid w:val="00AB08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0878"/>
  </w:style>
  <w:style w:type="paragraph" w:styleId="ad">
    <w:name w:val="Balloon Text"/>
    <w:basedOn w:val="a"/>
    <w:link w:val="ae"/>
    <w:uiPriority w:val="99"/>
    <w:semiHidden/>
    <w:unhideWhenUsed/>
    <w:rsid w:val="007B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7B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04AB-A5C2-43C1-82AD-4073B6F0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cp:lastPrinted>2019-07-03T11:59:00Z</cp:lastPrinted>
  <dcterms:created xsi:type="dcterms:W3CDTF">2019-06-28T10:36:00Z</dcterms:created>
  <dcterms:modified xsi:type="dcterms:W3CDTF">2019-07-04T07:03:00Z</dcterms:modified>
</cp:coreProperties>
</file>