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98" w:rsidRDefault="00555598" w:rsidP="00EB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598" w:rsidRDefault="00555598" w:rsidP="00EB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5CB" w:rsidRPr="00EB0AE2" w:rsidRDefault="00A22D16" w:rsidP="00EB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AE2" w:rsidRPr="00EB0AE2">
        <w:rPr>
          <w:rFonts w:ascii="Times New Roman" w:hAnsi="Times New Roman" w:cs="Times New Roman"/>
          <w:b/>
          <w:sz w:val="28"/>
          <w:szCs w:val="28"/>
        </w:rPr>
        <w:t>П   Р О  Т  О  К  О  Л</w:t>
      </w:r>
    </w:p>
    <w:p w:rsidR="00EB0AE2" w:rsidRPr="00EB0AE2" w:rsidRDefault="00EB0AE2" w:rsidP="00EB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AE2">
        <w:rPr>
          <w:rFonts w:ascii="Times New Roman" w:hAnsi="Times New Roman" w:cs="Times New Roman"/>
          <w:b/>
          <w:sz w:val="28"/>
          <w:szCs w:val="28"/>
        </w:rPr>
        <w:t>№ 12</w:t>
      </w:r>
    </w:p>
    <w:p w:rsidR="00EB0AE2" w:rsidRDefault="00A22D16" w:rsidP="00EB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EB0AE2" w:rsidRPr="00EB0AE2">
        <w:rPr>
          <w:rFonts w:ascii="Times New Roman" w:hAnsi="Times New Roman" w:cs="Times New Roman"/>
          <w:b/>
          <w:sz w:val="28"/>
          <w:szCs w:val="28"/>
        </w:rPr>
        <w:t>.12.2020 г.</w:t>
      </w:r>
    </w:p>
    <w:p w:rsidR="008935B0" w:rsidRDefault="008935B0" w:rsidP="00EB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18A" w:rsidRPr="002068EF" w:rsidRDefault="0082618A" w:rsidP="0082618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Днес 21.12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>.2020 година, Общински съвет - Ситово, област Силистра проведе заседание.</w:t>
      </w:r>
    </w:p>
    <w:p w:rsidR="0082618A" w:rsidRDefault="0082618A" w:rsidP="0082618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В неговот</w:t>
      </w:r>
      <w:r>
        <w:rPr>
          <w:rFonts w:ascii="Times New Roman" w:eastAsia="Times New Roman" w:hAnsi="Times New Roman" w:cs="Times New Roman"/>
          <w:sz w:val="28"/>
          <w:szCs w:val="28"/>
        </w:rPr>
        <w:t>о начало се регистрираха общо 13 общински съветника.</w:t>
      </w:r>
    </w:p>
    <w:p w:rsidR="0082618A" w:rsidRPr="002068EF" w:rsidRDefault="0082618A" w:rsidP="0082618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Р.Кязим – Предлагам заседанието на Общинския съвет да бъде закрито за граждани заради усложнената епидемиологична обстановка в Общината.</w:t>
      </w:r>
    </w:p>
    <w:p w:rsidR="0082618A" w:rsidRPr="002068EF" w:rsidRDefault="0082618A" w:rsidP="0082618A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13 гласа „За“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се прие предложението.</w:t>
      </w:r>
    </w:p>
    <w:p w:rsidR="0082618A" w:rsidRDefault="0082618A" w:rsidP="0082618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На основание чл.28, ал.1 от ЗМСМА и чл.69, ал.4 от ПОДОС заседанието беше обявено за закрито.</w:t>
      </w:r>
    </w:p>
    <w:p w:rsidR="00D35234" w:rsidRDefault="00D35234" w:rsidP="0082618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С.Алиибрям- Кмет на Община Ситово, направи предложение към дневния ред т.4-та от дневния ред да отпадне и като т.4 да бъде включена докладна записка</w:t>
      </w:r>
      <w:r w:rsidR="00371B35">
        <w:rPr>
          <w:rFonts w:ascii="Times New Roman" w:eastAsia="Times New Roman" w:hAnsi="Times New Roman" w:cs="Times New Roman"/>
          <w:sz w:val="28"/>
          <w:szCs w:val="28"/>
        </w:rPr>
        <w:t xml:space="preserve"> с Вх. № 08-00-271/15.12.2020 г.</w:t>
      </w:r>
    </w:p>
    <w:p w:rsidR="00D35234" w:rsidRPr="002068EF" w:rsidRDefault="00D35234" w:rsidP="0082618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Р.Кязим – Председател на Общински съвет – Ситово подложи </w:t>
      </w:r>
      <w:r w:rsidR="00B25E6B">
        <w:rPr>
          <w:rFonts w:ascii="Times New Roman" w:eastAsia="Times New Roman" w:hAnsi="Times New Roman" w:cs="Times New Roman"/>
          <w:sz w:val="28"/>
          <w:szCs w:val="28"/>
        </w:rPr>
        <w:t>на гласуване така направените предложения за дневен ред.</w:t>
      </w:r>
    </w:p>
    <w:p w:rsidR="0082618A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 от гласуването от общо 13общински съветника, гласували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82618A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</w:p>
    <w:p w:rsidR="0082618A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</w:p>
    <w:p w:rsidR="0082618A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3.Бейти Лютфи Мустафа</w:t>
      </w:r>
    </w:p>
    <w:p w:rsidR="0082618A" w:rsidRPr="00DF20B9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4.Галина Василева Йорданова</w:t>
      </w:r>
    </w:p>
    <w:p w:rsidR="0082618A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МюдесирЕюб </w:t>
      </w:r>
    </w:p>
    <w:p w:rsidR="0082618A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6.Димитър Маринчев Христов </w:t>
      </w:r>
    </w:p>
    <w:p w:rsidR="0082618A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Георгиев Неделчев </w:t>
      </w:r>
    </w:p>
    <w:p w:rsidR="0082618A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Ахмед Абтула </w:t>
      </w:r>
    </w:p>
    <w:p w:rsidR="000F326E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9.Ридван Ахмед</w:t>
      </w:r>
      <w:r w:rsidR="00B46E31">
        <w:rPr>
          <w:rFonts w:ascii="Times New Roman" w:eastAsia="Times New Roman" w:hAnsi="Times New Roman" w:cs="Times New Roman"/>
          <w:sz w:val="28"/>
        </w:rPr>
        <w:t xml:space="preserve"> </w:t>
      </w:r>
    </w:p>
    <w:p w:rsidR="0082618A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Кязим </w:t>
      </w:r>
    </w:p>
    <w:p w:rsidR="0082618A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Борисов Арсов </w:t>
      </w:r>
    </w:p>
    <w:p w:rsidR="0082618A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Вахдет Адем </w:t>
      </w:r>
    </w:p>
    <w:p w:rsidR="0082618A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ИсмаилАриф </w:t>
      </w:r>
    </w:p>
    <w:p w:rsidR="0082618A" w:rsidRPr="00AC7083" w:rsidRDefault="0082618A" w:rsidP="0082618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Любенов Къров </w:t>
      </w:r>
    </w:p>
    <w:p w:rsidR="0082618A" w:rsidRDefault="0082618A" w:rsidP="0082618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Общински съвет – Ситово прие  следния</w:t>
      </w:r>
    </w:p>
    <w:p w:rsidR="0082618A" w:rsidRPr="0061322E" w:rsidRDefault="0082618A" w:rsidP="0082618A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18A" w:rsidRPr="00384D49" w:rsidRDefault="0082618A" w:rsidP="00826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384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Д  Н  Е  В  Е  Н   Р  Е  Д :</w:t>
      </w:r>
    </w:p>
    <w:p w:rsidR="0082618A" w:rsidRPr="00384D49" w:rsidRDefault="0082618A" w:rsidP="0082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618A" w:rsidRPr="00384D49" w:rsidRDefault="0082618A" w:rsidP="00826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>1.Докладна записка относно Отчитане и приемане на инвестиции в активи публична общинска собственост в Община Ситово, извършени за сметка на  „ 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одоснабдяване и канализация „ ЕО</w:t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>Д – Силистра през 2020 г.</w:t>
      </w:r>
    </w:p>
    <w:p w:rsidR="0082618A" w:rsidRPr="00384D49" w:rsidRDefault="0082618A" w:rsidP="0082618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Внася: С. Алиибрям – Кмет на </w:t>
      </w:r>
    </w:p>
    <w:p w:rsidR="0082618A" w:rsidRPr="00384D49" w:rsidRDefault="0082618A" w:rsidP="008261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Община Ситово.</w:t>
      </w:r>
    </w:p>
    <w:p w:rsidR="0082618A" w:rsidRPr="00FB31D8" w:rsidRDefault="0082618A" w:rsidP="00826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Докладна записка,</w:t>
      </w:r>
      <w:r w:rsidRPr="0082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31D8">
        <w:rPr>
          <w:rFonts w:ascii="Times New Roman" w:eastAsia="Times New Roman" w:hAnsi="Times New Roman" w:cs="Times New Roman"/>
          <w:sz w:val="28"/>
          <w:szCs w:val="28"/>
        </w:rPr>
        <w:t>относно  приемане на отчет за изпълнението на план-сметката за такса битови отпадъци за 2020 година и определяне размера на такса битови отпадъци за 202 година на територията на Община Ситово.</w:t>
      </w:r>
    </w:p>
    <w:p w:rsidR="0082618A" w:rsidRDefault="0082618A" w:rsidP="00826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618A" w:rsidRPr="00384D49" w:rsidRDefault="0082618A" w:rsidP="0082618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Внася: С. Алиибрям – Кмет на </w:t>
      </w:r>
    </w:p>
    <w:p w:rsidR="0082618A" w:rsidRPr="00384D49" w:rsidRDefault="0082618A" w:rsidP="008261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Община Ситово.</w:t>
      </w:r>
    </w:p>
    <w:p w:rsidR="0082618A" w:rsidRPr="0082618A" w:rsidRDefault="0082618A" w:rsidP="0082618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3.Докладна записка относно, </w:t>
      </w:r>
      <w:r w:rsidRPr="0082618A">
        <w:rPr>
          <w:rFonts w:ascii="Times New Roman" w:hAnsi="Times New Roman" w:cs="Times New Roman"/>
          <w:sz w:val="28"/>
          <w:szCs w:val="28"/>
        </w:rPr>
        <w:t>относно извършване на компенсиращи промени по плана за капиталовите разходи за 2020 година, финансирани с целеви средства.</w:t>
      </w:r>
    </w:p>
    <w:p w:rsidR="0082618A" w:rsidRPr="00384D49" w:rsidRDefault="0082618A" w:rsidP="0082618A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618A" w:rsidRPr="00384D49" w:rsidRDefault="0082618A" w:rsidP="0082618A">
      <w:pPr>
        <w:spacing w:after="0" w:line="240" w:lineRule="auto"/>
        <w:ind w:left="531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Внася: С. Алиибрям – Кмет на </w:t>
      </w:r>
    </w:p>
    <w:p w:rsidR="0082618A" w:rsidRPr="00384D49" w:rsidRDefault="0082618A" w:rsidP="0082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Община Ситово.</w:t>
      </w:r>
    </w:p>
    <w:p w:rsidR="0082618A" w:rsidRPr="00384D49" w:rsidRDefault="0082618A" w:rsidP="00545A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>4.Докладна записка относно</w:t>
      </w:r>
      <w:r w:rsidR="00545A5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E7DA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представяне за сведение на Стратегически план за периода 2020г. – 2022 г. и годишен план за 2020 г. за дейността на Звено „ Вътрешен одит „ при Община Ситово на Общинския съвет.</w:t>
      </w:r>
    </w:p>
    <w:p w:rsidR="0082618A" w:rsidRPr="00384D49" w:rsidRDefault="0082618A" w:rsidP="0082618A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Внася: С. Алиибрям – Кмет на </w:t>
      </w:r>
    </w:p>
    <w:p w:rsidR="0082618A" w:rsidRPr="00384D49" w:rsidRDefault="0082618A" w:rsidP="008261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Община Ситово.</w:t>
      </w:r>
    </w:p>
    <w:p w:rsidR="00545A50" w:rsidRDefault="0082618A" w:rsidP="00545A5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>5.</w:t>
      </w:r>
      <w:r w:rsidR="00545A50" w:rsidRPr="00545A50">
        <w:rPr>
          <w:rFonts w:ascii="Times New Roman" w:hAnsi="Times New Roman" w:cs="Times New Roman"/>
          <w:sz w:val="28"/>
          <w:szCs w:val="28"/>
        </w:rPr>
        <w:t xml:space="preserve"> </w:t>
      </w:r>
      <w:r w:rsidR="00545A50" w:rsidRPr="00874664">
        <w:rPr>
          <w:rFonts w:ascii="Times New Roman" w:hAnsi="Times New Roman" w:cs="Times New Roman"/>
          <w:sz w:val="28"/>
          <w:szCs w:val="28"/>
        </w:rPr>
        <w:t xml:space="preserve">Докладна записка от С.Алиибрям – Кмет на Община Ситово,относно кандидатстване на Община Ситово с проектно предложение по Процедура за директно предоставяне на безвъзмездна финансова помощ </w:t>
      </w:r>
      <w:r w:rsidR="00545A50" w:rsidRPr="00874664">
        <w:rPr>
          <w:rFonts w:ascii="Times New Roman" w:hAnsi="Times New Roman" w:cs="Times New Roman"/>
          <w:sz w:val="28"/>
          <w:szCs w:val="28"/>
          <w:lang w:val="en-US"/>
        </w:rPr>
        <w:t xml:space="preserve"> BG05FMOP001-5.001-</w:t>
      </w:r>
      <w:r w:rsidR="00545A50" w:rsidRPr="00874664">
        <w:rPr>
          <w:rFonts w:ascii="Times New Roman" w:hAnsi="Times New Roman" w:cs="Times New Roman"/>
          <w:sz w:val="28"/>
          <w:szCs w:val="28"/>
        </w:rPr>
        <w:t xml:space="preserve">„3.1- Топъл обяд в условията на пандемията от </w:t>
      </w:r>
      <w:r w:rsidR="00545A50" w:rsidRPr="0087466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45A50" w:rsidRPr="00874664">
        <w:rPr>
          <w:rFonts w:ascii="Times New Roman" w:hAnsi="Times New Roman" w:cs="Times New Roman"/>
          <w:sz w:val="28"/>
          <w:szCs w:val="28"/>
        </w:rPr>
        <w:t>-19”.</w:t>
      </w:r>
    </w:p>
    <w:p w:rsidR="00545A50" w:rsidRDefault="00545A50" w:rsidP="0054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2618A" w:rsidRPr="00384D49" w:rsidRDefault="0082618A" w:rsidP="00545A50">
      <w:pPr>
        <w:spacing w:after="0" w:line="240" w:lineRule="auto"/>
        <w:ind w:left="531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Внася: С. Алиибрям – Кмет на </w:t>
      </w:r>
    </w:p>
    <w:p w:rsidR="0082618A" w:rsidRDefault="0082618A" w:rsidP="008261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384D49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Община Ситово.</w:t>
      </w:r>
    </w:p>
    <w:p w:rsidR="00545A50" w:rsidRPr="00384D49" w:rsidRDefault="00545A50" w:rsidP="0082618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6.Питания.</w:t>
      </w:r>
    </w:p>
    <w:p w:rsidR="008935B0" w:rsidRDefault="008935B0" w:rsidP="00EB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2B4" w:rsidRDefault="00A22D16" w:rsidP="00A22D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2D16">
        <w:rPr>
          <w:rFonts w:ascii="Times New Roman" w:hAnsi="Times New Roman" w:cs="Times New Roman"/>
          <w:b/>
          <w:sz w:val="28"/>
          <w:szCs w:val="28"/>
          <w:u w:val="single"/>
        </w:rPr>
        <w:t>По първа точка от дневния ред:</w:t>
      </w:r>
    </w:p>
    <w:p w:rsidR="00A22D16" w:rsidRDefault="00A22D16" w:rsidP="00A22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Докладна записка от С.Алиибрям – Кмет на Община Ситово,относно отчитане и приемане на инвестиции и активи публична общинска собственост в Община Ситово,</w:t>
      </w:r>
      <w:r w:rsidR="00CE7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извършени за сметка на „ Водоснабдяване и канализация” ООД – Силистра през 2020 година.</w:t>
      </w:r>
    </w:p>
    <w:p w:rsidR="00FB31D8" w:rsidRDefault="00FB31D8" w:rsidP="00A22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7040">
        <w:rPr>
          <w:rFonts w:ascii="Times New Roman" w:hAnsi="Times New Roman" w:cs="Times New Roman"/>
          <w:sz w:val="28"/>
          <w:szCs w:val="28"/>
        </w:rPr>
        <w:t xml:space="preserve">Н.Неделчев - </w:t>
      </w:r>
      <w:r>
        <w:rPr>
          <w:rFonts w:ascii="Times New Roman" w:hAnsi="Times New Roman" w:cs="Times New Roman"/>
          <w:sz w:val="28"/>
          <w:szCs w:val="28"/>
        </w:rPr>
        <w:t>Сега вече се изясни ситуацията и призовавам да гласуваме .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 от</w:t>
      </w:r>
      <w:r w:rsidR="0036344D">
        <w:rPr>
          <w:rFonts w:ascii="Times New Roman" w:eastAsia="Times New Roman" w:hAnsi="Times New Roman" w:cs="Times New Roman"/>
          <w:sz w:val="28"/>
          <w:szCs w:val="28"/>
        </w:rPr>
        <w:t xml:space="preserve"> поименно  гласуване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общо 13общински съветника, гласували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  <w:r w:rsidR="0036344D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  <w:r w:rsidR="0036344D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3.Бейти Лютфи Мустафа</w:t>
      </w:r>
      <w:r w:rsidR="0036344D">
        <w:rPr>
          <w:rFonts w:ascii="Times New Roman" w:eastAsia="Times New Roman" w:hAnsi="Times New Roman" w:cs="Times New Roman"/>
          <w:sz w:val="28"/>
        </w:rPr>
        <w:t xml:space="preserve"> – „ за”</w:t>
      </w:r>
    </w:p>
    <w:p w:rsidR="00FB31D8" w:rsidRPr="00DF20B9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4.Галина Василева Йорданова</w:t>
      </w:r>
      <w:r w:rsidR="0036344D">
        <w:rPr>
          <w:rFonts w:ascii="Times New Roman" w:eastAsia="Times New Roman" w:hAnsi="Times New Roman" w:cs="Times New Roman"/>
          <w:sz w:val="28"/>
        </w:rPr>
        <w:t xml:space="preserve"> – „за”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МюдесирЕюб </w:t>
      </w:r>
      <w:r w:rsidR="0036344D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6.Димитър Маринчев Христов </w:t>
      </w:r>
      <w:r w:rsidR="0036344D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Георгиев Неделчев </w:t>
      </w:r>
      <w:r w:rsidR="0036344D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Ахмед Абтула </w:t>
      </w:r>
      <w:r w:rsidR="0036344D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АхмедКязим </w:t>
      </w:r>
      <w:r w:rsidR="0036344D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Борисов Арсов </w:t>
      </w:r>
      <w:r w:rsidR="0036344D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Вахдет Адем </w:t>
      </w:r>
      <w:r w:rsidR="0036344D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ИсмаилАриф </w:t>
      </w:r>
      <w:r w:rsidR="0036344D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Pr="00AC7083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Любенов Къров </w:t>
      </w:r>
      <w:r w:rsidR="0036344D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Pr="00FB31D8" w:rsidRDefault="00FB31D8" w:rsidP="00FB31D8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lastRenderedPageBreak/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FB31D8" w:rsidRPr="00A22D16" w:rsidRDefault="00FB31D8" w:rsidP="00A22D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8F0" w:rsidRPr="00A868F0" w:rsidRDefault="00C202B4" w:rsidP="00A868F0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 Е Ш Е Н И Е № 89</w:t>
      </w:r>
    </w:p>
    <w:p w:rsidR="00A868F0" w:rsidRPr="00A868F0" w:rsidRDefault="00A868F0" w:rsidP="00A868F0">
      <w:pPr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868F0" w:rsidRPr="00C202B4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68F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C202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основание чл.21, ал.1, т.8 от ЗМСМА, </w:t>
      </w:r>
      <w:r w:rsidRPr="00C202B4">
        <w:rPr>
          <w:rFonts w:ascii="Times New Roman" w:eastAsia="Times New Roman" w:hAnsi="Times New Roman" w:cs="Times New Roman"/>
          <w:sz w:val="24"/>
          <w:szCs w:val="24"/>
        </w:rPr>
        <w:t>във връзка с чл. 198п, ал.1, предложение първо от Закона за водите, сключен Договор за стопанисване, поддържане и експлоатация на В и К системите и съоръженията и предоставяне на водоснабдителните и канализационни услуги по чл. 198о, ал. 1 от Закона за водите</w:t>
      </w:r>
      <w:r w:rsidRPr="00C202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съответствие с</w:t>
      </w:r>
      <w:r w:rsidRPr="00C202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указания дадени от Министерството на регионалното развитие и благоустройството, с изх.  № 91-00-87/13.10.2017 г. до Председателя на Асоциацията по водоснабдяване и канализация, на обособенатериторияобслужвана от “</w:t>
      </w:r>
      <w:r w:rsidRPr="00C202B4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Водоснабдяване и канализация” ООД - Силистра</w:t>
      </w:r>
      <w:r w:rsidRPr="00C202B4">
        <w:rPr>
          <w:rFonts w:ascii="Times New Roman" w:eastAsia="Times New Roman" w:hAnsi="Times New Roman" w:cs="Times New Roman"/>
          <w:sz w:val="24"/>
          <w:szCs w:val="24"/>
          <w:lang w:val="ru-RU"/>
        </w:rPr>
        <w:t>, ОбщинскисъветСитово:</w:t>
      </w:r>
    </w:p>
    <w:p w:rsidR="00A868F0" w:rsidRPr="00C202B4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F0" w:rsidRPr="00C202B4" w:rsidRDefault="00A868F0" w:rsidP="00A86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02B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C202B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 </w:t>
      </w:r>
      <w:r w:rsidRPr="00C20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одобрява инвестиции, извършени от „Водоснабдяване и канализация“ ООД – Силистра в активи публична общинска собственост на Община Ситово през 2020 г., както следва :</w:t>
      </w:r>
    </w:p>
    <w:p w:rsidR="00A868F0" w:rsidRPr="00C202B4" w:rsidRDefault="00A868F0" w:rsidP="00A86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"/>
        <w:gridCol w:w="4663"/>
        <w:gridCol w:w="1701"/>
        <w:gridCol w:w="1417"/>
      </w:tblGrid>
      <w:tr w:rsidR="00A868F0" w:rsidRPr="00C202B4" w:rsidTr="00BF27EF">
        <w:trPr>
          <w:trHeight w:val="708"/>
        </w:trPr>
        <w:tc>
          <w:tcPr>
            <w:tcW w:w="974" w:type="dxa"/>
            <w:vMerge w:val="restart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Пор.№</w:t>
            </w:r>
          </w:p>
        </w:tc>
        <w:tc>
          <w:tcPr>
            <w:tcW w:w="4663" w:type="dxa"/>
            <w:vMerge w:val="restart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Наименованиенаактива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инвентаренномер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Общастойност, лв</w:t>
            </w:r>
          </w:p>
        </w:tc>
      </w:tr>
      <w:tr w:rsidR="00A868F0" w:rsidRPr="00C202B4" w:rsidTr="00BF27EF">
        <w:trPr>
          <w:trHeight w:val="288"/>
        </w:trPr>
        <w:tc>
          <w:tcPr>
            <w:tcW w:w="974" w:type="dxa"/>
            <w:vMerge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4663" w:type="dxa"/>
            <w:vMerge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A868F0" w:rsidRPr="00C202B4" w:rsidTr="00BF27EF">
        <w:trPr>
          <w:trHeight w:val="288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4663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Водомер DN100 ВНМ с. Гарван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00025 С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836,52</w:t>
            </w:r>
          </w:p>
        </w:tc>
      </w:tr>
      <w:tr w:rsidR="00A868F0" w:rsidRPr="00C202B4" w:rsidTr="00BF27EF">
        <w:trPr>
          <w:trHeight w:val="864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Автоматиченвъздушник DN65, уличнамрежа  Ф100-1924 м, НоваПопина, инв.№010609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010609-1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618,73</w:t>
            </w:r>
          </w:p>
        </w:tc>
      </w:tr>
      <w:tr w:rsidR="00A868F0" w:rsidRPr="00C202B4" w:rsidTr="00BF27EF">
        <w:trPr>
          <w:trHeight w:val="864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Пожаренхидрантнадземен, уличнамрежа  Ф100-1924 м, НоваПопина, инв.№010609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010609-2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858,27</w:t>
            </w:r>
          </w:p>
        </w:tc>
      </w:tr>
      <w:tr w:rsidR="00A868F0" w:rsidRPr="00C202B4" w:rsidTr="00BF27EF">
        <w:trPr>
          <w:trHeight w:val="288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4663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ВодомерназонаНоваПопина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00026 С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3 634,52</w:t>
            </w:r>
          </w:p>
        </w:tc>
      </w:tr>
      <w:tr w:rsidR="00A868F0" w:rsidRPr="00C202B4" w:rsidTr="00BF27EF">
        <w:trPr>
          <w:trHeight w:val="576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Помпенагрегат SAER S 152X/14, ТК СК-1-ПС Поляна-ВиКСилистра- Поляна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00027 С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6 709,33</w:t>
            </w:r>
          </w:p>
        </w:tc>
      </w:tr>
      <w:tr w:rsidR="00A868F0" w:rsidRPr="00C202B4" w:rsidTr="00BF27EF">
        <w:trPr>
          <w:trHeight w:val="576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Тръбнаколона ТК СК-1-ПС Поляна-ВиКСилистра- Поляна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00028 С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3 936,88</w:t>
            </w:r>
          </w:p>
        </w:tc>
      </w:tr>
      <w:tr w:rsidR="00A868F0" w:rsidRPr="00C202B4" w:rsidTr="00BF27EF">
        <w:trPr>
          <w:trHeight w:val="915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Ел. таблодвигателно ТК СК-1-ПС Поляна-ВиКСилистра- Поляна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00030 С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2 635,60</w:t>
            </w:r>
          </w:p>
        </w:tc>
      </w:tr>
      <w:tr w:rsidR="00A868F0" w:rsidRPr="00C202B4" w:rsidTr="00BF27EF">
        <w:trPr>
          <w:trHeight w:val="864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Спирателенкран DN80, ул."Втора", уличнамрежаетернит Ф80-2532 м, инв.010550, с. Гарван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010550-1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695,15</w:t>
            </w:r>
          </w:p>
        </w:tc>
      </w:tr>
      <w:tr w:rsidR="00A868F0" w:rsidRPr="00C202B4" w:rsidTr="00BF27EF">
        <w:trPr>
          <w:trHeight w:val="864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Връзка ТК Поляна-ДренажПоляна, уличнамрежаетернит ф.150-616м, инв.№010747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010747-1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660,70</w:t>
            </w:r>
          </w:p>
        </w:tc>
      </w:tr>
      <w:tr w:rsidR="00A868F0" w:rsidRPr="00C202B4" w:rsidTr="00BF27EF">
        <w:trPr>
          <w:trHeight w:val="870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10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Водомер DN80 ТК СК-1-ПС Поляна-ВиКСилистра- Поляна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00029 С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713,86</w:t>
            </w:r>
          </w:p>
        </w:tc>
      </w:tr>
      <w:tr w:rsidR="00A868F0" w:rsidRPr="00C202B4" w:rsidTr="00BF27EF">
        <w:trPr>
          <w:trHeight w:val="864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Реконструкциянауличнамрежаетернит Ф125-1270 м, ул."Образцова", инв. №010754, с.Искра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010754-1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22 453,30</w:t>
            </w:r>
          </w:p>
        </w:tc>
      </w:tr>
      <w:tr w:rsidR="00A868F0" w:rsidRPr="00C202B4" w:rsidTr="00BF27EF">
        <w:trPr>
          <w:trHeight w:val="1068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Реконструкциянауличнамрежаетернит Ф100-1045 м, ул."Г.С.Раковски", инв.№010633, с.Ситово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010633-1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17 244,92</w:t>
            </w:r>
          </w:p>
        </w:tc>
      </w:tr>
      <w:tr w:rsidR="00A868F0" w:rsidRPr="00C202B4" w:rsidTr="00BF27EF">
        <w:trPr>
          <w:trHeight w:val="864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13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СВО ул."З1-ВИ ПОЛК", уличнамрежаетернит Ф80-2000 м, инв.№ 012296, с.Добротица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СВО 012296-1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1 253,02</w:t>
            </w:r>
          </w:p>
        </w:tc>
      </w:tr>
      <w:tr w:rsidR="00A868F0" w:rsidRPr="00C202B4" w:rsidTr="00BF27EF">
        <w:trPr>
          <w:trHeight w:val="576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lastRenderedPageBreak/>
              <w:t>14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Помпасондажна SAER S151A/14, ТК1/87-ИРНИК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00031 С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9 695,85</w:t>
            </w:r>
          </w:p>
        </w:tc>
      </w:tr>
      <w:tr w:rsidR="00A868F0" w:rsidRPr="00C202B4" w:rsidTr="00BF27EF">
        <w:trPr>
          <w:trHeight w:val="600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15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Диафрагменадозиращапомпа ПС Слатина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00032 С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762,00</w:t>
            </w:r>
          </w:p>
        </w:tc>
      </w:tr>
      <w:tr w:rsidR="00A868F0" w:rsidRPr="00C202B4" w:rsidTr="00BF27EF">
        <w:trPr>
          <w:trHeight w:val="864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16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Спирателенкран DN80 в ПС Полянанаводопровод ПЕВП ф110-62м, инв.Н080069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Н080069-1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589,26</w:t>
            </w:r>
          </w:p>
        </w:tc>
      </w:tr>
      <w:tr w:rsidR="00A868F0" w:rsidRPr="00C202B4" w:rsidTr="00BF27EF">
        <w:trPr>
          <w:trHeight w:val="864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17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Реконструкцияул."Добруджа" уличнамрежаетернит Ф80-130 м, инв.№012301, с.Добротица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012301-1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2 716,48</w:t>
            </w:r>
          </w:p>
        </w:tc>
      </w:tr>
      <w:tr w:rsidR="00A868F0" w:rsidRPr="00C202B4" w:rsidTr="00BF27EF">
        <w:trPr>
          <w:trHeight w:val="588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18</w:t>
            </w:r>
          </w:p>
        </w:tc>
        <w:tc>
          <w:tcPr>
            <w:tcW w:w="4663" w:type="dxa"/>
            <w:shd w:val="clear" w:color="auto" w:fill="auto"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Ел. задвижка с клапа DN100, ТК СК1-ПС Поляна-ВиКСилистра- Поляна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00033 С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1 531,88</w:t>
            </w:r>
          </w:p>
        </w:tc>
      </w:tr>
      <w:tr w:rsidR="00A868F0" w:rsidRPr="00C202B4" w:rsidTr="00BF27EF">
        <w:trPr>
          <w:trHeight w:val="300"/>
        </w:trPr>
        <w:tc>
          <w:tcPr>
            <w:tcW w:w="974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4663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868F0" w:rsidRPr="00C202B4" w:rsidRDefault="00A868F0" w:rsidP="00A868F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20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77 546,27</w:t>
            </w:r>
          </w:p>
        </w:tc>
      </w:tr>
    </w:tbl>
    <w:p w:rsidR="00A868F0" w:rsidRPr="00C202B4" w:rsidRDefault="00A868F0" w:rsidP="00A868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868F0" w:rsidRPr="00C202B4" w:rsidRDefault="00A868F0" w:rsidP="00A868F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202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</w:t>
      </w:r>
      <w:r w:rsidRPr="00C202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</w:t>
      </w:r>
      <w:r w:rsidRPr="00C202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Извършените инвестиции от „Водоснабдяване и канализация“ ООД – Силистра през 2020 г. в публични активи на Община Ситово да преминат  в управление на Асоциация по В и К гр. Силистра, на обособена територия, обслужвана от „Водоснабдяване и канализация“ ООД – Силистра и да бъдат предадени за стопанисване, поддържане и експлоатация на  „Водоснабдяване и канализация“ ООД – гр. Силистра.</w:t>
      </w:r>
    </w:p>
    <w:p w:rsidR="00A868F0" w:rsidRPr="00C202B4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F0" w:rsidRPr="00C202B4" w:rsidRDefault="00A868F0" w:rsidP="00A86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2B4">
        <w:rPr>
          <w:rFonts w:ascii="Times New Roman" w:eastAsia="Times New Roman" w:hAnsi="Times New Roman" w:cs="Times New Roman"/>
          <w:sz w:val="24"/>
          <w:szCs w:val="24"/>
        </w:rPr>
        <w:t>ІІІ. На основание чл. 60, ал. 1 от Административно-процесуалния кодекс, допуска предварително изпълнение на настоящото решение, тъй като се налага да се защитят особено важни държавни и обществени интереси, касаещи годишното приключване на счетоводната 2020 година до 31.12.2020 г. от страна на Община Ситово, „Водоснабдяване и канализация” ООД  - Силистра и Министерство на регионалното развитие и благоустройството и невъзможност от влизане в сила на настоящия акт в този срок.</w:t>
      </w:r>
    </w:p>
    <w:p w:rsidR="00A868F0" w:rsidRPr="00C202B4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F0" w:rsidRPr="00FB31D8" w:rsidRDefault="00FB31D8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B31D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втора точка от дневния ред:</w:t>
      </w:r>
    </w:p>
    <w:p w:rsidR="00A868F0" w:rsidRPr="00C202B4" w:rsidRDefault="00A868F0" w:rsidP="00A8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8F0" w:rsidRPr="00FB31D8" w:rsidRDefault="00FB31D8" w:rsidP="00FB3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1D8">
        <w:rPr>
          <w:rFonts w:ascii="Times New Roman" w:eastAsia="Times New Roman" w:hAnsi="Times New Roman" w:cs="Times New Roman"/>
          <w:sz w:val="28"/>
          <w:szCs w:val="28"/>
        </w:rPr>
        <w:t>Докладна записка от С.Алиибрям – Кмет на Община Ситово, относно  приемане на отчет за изпълнението на план-сметката за такса битови отпадъци за 2020 година и определяне размера на такса битови отпадъци за 202 година на територията на Община Ситово.</w:t>
      </w:r>
    </w:p>
    <w:p w:rsidR="00FB31D8" w:rsidRPr="00FB31D8" w:rsidRDefault="00FB31D8" w:rsidP="00FB3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 w:rsidR="00587AA8">
        <w:rPr>
          <w:rFonts w:ascii="Times New Roman" w:eastAsia="Times New Roman" w:hAnsi="Times New Roman" w:cs="Times New Roman"/>
          <w:sz w:val="28"/>
          <w:szCs w:val="28"/>
        </w:rPr>
        <w:t>зултат от поименно гласуване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общо 13</w:t>
      </w:r>
      <w:r w:rsidR="00534B23">
        <w:rPr>
          <w:rFonts w:ascii="Times New Roman" w:eastAsia="Times New Roman" w:hAnsi="Times New Roman" w:cs="Times New Roman"/>
          <w:sz w:val="28"/>
          <w:szCs w:val="28"/>
        </w:rPr>
        <w:t>общински съветника, гласували 9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  <w:r w:rsidR="00587AA8">
        <w:rPr>
          <w:rFonts w:ascii="Times New Roman" w:eastAsia="Times New Roman" w:hAnsi="Times New Roman" w:cs="Times New Roman"/>
          <w:sz w:val="28"/>
        </w:rPr>
        <w:t>–„за”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2.Ангел Йорданов Ангелов</w:t>
      </w:r>
      <w:r w:rsidR="00587AA8">
        <w:rPr>
          <w:rFonts w:ascii="Times New Roman" w:eastAsia="Times New Roman" w:hAnsi="Times New Roman" w:cs="Times New Roman"/>
          <w:sz w:val="28"/>
        </w:rPr>
        <w:t xml:space="preserve"> –„за”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3.Бейти Лютфи Мустафа</w:t>
      </w:r>
      <w:r w:rsidR="00587AA8">
        <w:rPr>
          <w:rFonts w:ascii="Times New Roman" w:eastAsia="Times New Roman" w:hAnsi="Times New Roman" w:cs="Times New Roman"/>
          <w:sz w:val="28"/>
        </w:rPr>
        <w:t xml:space="preserve"> – „за”</w:t>
      </w:r>
    </w:p>
    <w:p w:rsidR="00FB31D8" w:rsidRPr="00DF20B9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4.Галина Василева Йорданова</w:t>
      </w:r>
      <w:r w:rsidR="00587AA8">
        <w:rPr>
          <w:rFonts w:ascii="Times New Roman" w:eastAsia="Times New Roman" w:hAnsi="Times New Roman" w:cs="Times New Roman"/>
          <w:sz w:val="28"/>
        </w:rPr>
        <w:t xml:space="preserve"> – „за”</w:t>
      </w:r>
    </w:p>
    <w:p w:rsidR="00FB31D8" w:rsidRDefault="00FB31D8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МюдесирЕюб </w:t>
      </w:r>
      <w:r w:rsidR="00587AA8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Default="00534B23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FB31D8">
        <w:rPr>
          <w:rFonts w:ascii="Times New Roman" w:eastAsia="Times New Roman" w:hAnsi="Times New Roman" w:cs="Times New Roman"/>
          <w:sz w:val="28"/>
        </w:rPr>
        <w:t>.Рашид Ахмед Абтула</w:t>
      </w:r>
      <w:r w:rsidR="00587AA8">
        <w:rPr>
          <w:rFonts w:ascii="Times New Roman" w:eastAsia="Times New Roman" w:hAnsi="Times New Roman" w:cs="Times New Roman"/>
          <w:sz w:val="28"/>
        </w:rPr>
        <w:t xml:space="preserve"> – „за”</w:t>
      </w:r>
      <w:r w:rsidR="00FB31D8">
        <w:rPr>
          <w:rFonts w:ascii="Times New Roman" w:eastAsia="Times New Roman" w:hAnsi="Times New Roman" w:cs="Times New Roman"/>
          <w:sz w:val="28"/>
        </w:rPr>
        <w:t xml:space="preserve"> </w:t>
      </w:r>
    </w:p>
    <w:p w:rsidR="00FB31D8" w:rsidRDefault="00534B23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FB31D8">
        <w:rPr>
          <w:rFonts w:ascii="Times New Roman" w:eastAsia="Times New Roman" w:hAnsi="Times New Roman" w:cs="Times New Roman"/>
          <w:sz w:val="28"/>
        </w:rPr>
        <w:t xml:space="preserve">.Ридван АхмедКязим </w:t>
      </w:r>
      <w:r w:rsidR="00587AA8">
        <w:rPr>
          <w:rFonts w:ascii="Times New Roman" w:eastAsia="Times New Roman" w:hAnsi="Times New Roman" w:cs="Times New Roman"/>
          <w:sz w:val="28"/>
        </w:rPr>
        <w:t>– „за”</w:t>
      </w:r>
    </w:p>
    <w:p w:rsidR="00FB31D8" w:rsidRDefault="00534B23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FB31D8">
        <w:rPr>
          <w:rFonts w:ascii="Times New Roman" w:eastAsia="Times New Roman" w:hAnsi="Times New Roman" w:cs="Times New Roman"/>
          <w:sz w:val="28"/>
        </w:rPr>
        <w:t>.Сердар Вахдет Адем</w:t>
      </w:r>
      <w:r w:rsidR="00587AA8">
        <w:rPr>
          <w:rFonts w:ascii="Times New Roman" w:eastAsia="Times New Roman" w:hAnsi="Times New Roman" w:cs="Times New Roman"/>
          <w:sz w:val="28"/>
        </w:rPr>
        <w:t xml:space="preserve"> – „за”</w:t>
      </w:r>
      <w:r w:rsidR="00FB31D8">
        <w:rPr>
          <w:rFonts w:ascii="Times New Roman" w:eastAsia="Times New Roman" w:hAnsi="Times New Roman" w:cs="Times New Roman"/>
          <w:sz w:val="28"/>
        </w:rPr>
        <w:t xml:space="preserve"> </w:t>
      </w:r>
    </w:p>
    <w:p w:rsidR="00FB31D8" w:rsidRDefault="00534B23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FB31D8">
        <w:rPr>
          <w:rFonts w:ascii="Times New Roman" w:eastAsia="Times New Roman" w:hAnsi="Times New Roman" w:cs="Times New Roman"/>
          <w:sz w:val="28"/>
        </w:rPr>
        <w:t>.Седат ИсмаилАриф</w:t>
      </w:r>
      <w:r w:rsidR="00587AA8">
        <w:rPr>
          <w:rFonts w:ascii="Times New Roman" w:eastAsia="Times New Roman" w:hAnsi="Times New Roman" w:cs="Times New Roman"/>
          <w:sz w:val="28"/>
        </w:rPr>
        <w:t xml:space="preserve"> – „за”</w:t>
      </w:r>
      <w:r w:rsidR="00FB31D8">
        <w:rPr>
          <w:rFonts w:ascii="Times New Roman" w:eastAsia="Times New Roman" w:hAnsi="Times New Roman" w:cs="Times New Roman"/>
          <w:sz w:val="28"/>
        </w:rPr>
        <w:t xml:space="preserve"> </w:t>
      </w:r>
    </w:p>
    <w:p w:rsidR="00534B23" w:rsidRDefault="00534B23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3-ма „ против „</w:t>
      </w:r>
    </w:p>
    <w:p w:rsidR="00534B23" w:rsidRDefault="00534B23" w:rsidP="00534B2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1.Димитър Маринчев Христов</w:t>
      </w:r>
      <w:r w:rsidR="00587AA8">
        <w:rPr>
          <w:rFonts w:ascii="Times New Roman" w:eastAsia="Times New Roman" w:hAnsi="Times New Roman" w:cs="Times New Roman"/>
          <w:sz w:val="28"/>
        </w:rPr>
        <w:t xml:space="preserve"> – „ против”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4B23" w:rsidRDefault="00534B23" w:rsidP="00534B2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2.Николай Георгиев Неделчев</w:t>
      </w:r>
      <w:r w:rsidR="00587AA8">
        <w:rPr>
          <w:rFonts w:ascii="Times New Roman" w:eastAsia="Times New Roman" w:hAnsi="Times New Roman" w:cs="Times New Roman"/>
          <w:sz w:val="28"/>
        </w:rPr>
        <w:t xml:space="preserve"> – „против”</w:t>
      </w:r>
    </w:p>
    <w:p w:rsidR="00534B23" w:rsidRDefault="00587AA8" w:rsidP="00534B2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3.Янко Любенов Къров- „ против”</w:t>
      </w:r>
    </w:p>
    <w:p w:rsidR="00534B23" w:rsidRDefault="00534B23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534B23" w:rsidRDefault="00534B23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 1 „въздържал се „</w:t>
      </w:r>
    </w:p>
    <w:p w:rsidR="00534B23" w:rsidRDefault="00534B23" w:rsidP="00534B2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Станчо Борисов Арсов </w:t>
      </w:r>
      <w:r w:rsidR="00587AA8">
        <w:rPr>
          <w:rFonts w:ascii="Times New Roman" w:eastAsia="Times New Roman" w:hAnsi="Times New Roman" w:cs="Times New Roman"/>
          <w:sz w:val="28"/>
        </w:rPr>
        <w:t>– „ въздържал се „</w:t>
      </w:r>
    </w:p>
    <w:p w:rsidR="00534B23" w:rsidRPr="00AC7083" w:rsidRDefault="00534B23" w:rsidP="00FB31D8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EB0AE2" w:rsidRPr="00534B23" w:rsidRDefault="00FB31D8" w:rsidP="00534B23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4C3637" w:rsidRDefault="004C3637" w:rsidP="00EB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37" w:rsidRDefault="004C3637" w:rsidP="004C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AE2">
        <w:rPr>
          <w:rFonts w:ascii="Times New Roman" w:hAnsi="Times New Roman" w:cs="Times New Roman"/>
          <w:b/>
          <w:sz w:val="28"/>
          <w:szCs w:val="28"/>
          <w:u w:val="single"/>
        </w:rPr>
        <w:t>Р Е Ш Е Н И Е №</w:t>
      </w:r>
      <w:r w:rsidR="00534B23">
        <w:rPr>
          <w:rFonts w:ascii="Times New Roman" w:hAnsi="Times New Roman" w:cs="Times New Roman"/>
          <w:b/>
          <w:sz w:val="28"/>
          <w:szCs w:val="28"/>
          <w:u w:val="single"/>
        </w:rPr>
        <w:t>90</w:t>
      </w:r>
    </w:p>
    <w:p w:rsidR="004C3637" w:rsidRDefault="004C3637" w:rsidP="00EB0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637" w:rsidRPr="000E57C7" w:rsidRDefault="004C3637" w:rsidP="004C36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57C7">
        <w:rPr>
          <w:rFonts w:ascii="Times New Roman" w:hAnsi="Times New Roman" w:cs="Times New Roman"/>
          <w:sz w:val="28"/>
          <w:szCs w:val="28"/>
        </w:rPr>
        <w:t>На основание чл.21,ал.1,т.7 от ЗМСМА, във връзка с чл.21,ал.2 от ЗМСМА, чл.6,ал.2,чл.8,ал.б,чл.62,чл.66 и чл.68 от ЗМДТ, Общински съвет – Ситово:</w:t>
      </w:r>
    </w:p>
    <w:p w:rsidR="004C3637" w:rsidRPr="000E57C7" w:rsidRDefault="004C3637" w:rsidP="004C3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7C7">
        <w:rPr>
          <w:rFonts w:ascii="Times New Roman" w:hAnsi="Times New Roman" w:cs="Times New Roman"/>
          <w:sz w:val="28"/>
          <w:szCs w:val="28"/>
        </w:rPr>
        <w:tab/>
      </w:r>
      <w:r w:rsidRPr="000E57C7">
        <w:rPr>
          <w:rFonts w:ascii="Times New Roman" w:hAnsi="Times New Roman" w:cs="Times New Roman"/>
          <w:b/>
          <w:sz w:val="28"/>
          <w:szCs w:val="28"/>
        </w:rPr>
        <w:t>Т.1.</w:t>
      </w:r>
      <w:r w:rsidRPr="000E57C7">
        <w:rPr>
          <w:rFonts w:ascii="Times New Roman" w:hAnsi="Times New Roman" w:cs="Times New Roman"/>
          <w:sz w:val="28"/>
          <w:szCs w:val="28"/>
        </w:rPr>
        <w:t>Приема Отчет – сметката на такса битови отпадъци за 2020 г. съгласно Приложение № 1.</w:t>
      </w:r>
    </w:p>
    <w:p w:rsidR="004C3637" w:rsidRPr="000E57C7" w:rsidRDefault="004C3637" w:rsidP="004C3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7C7">
        <w:rPr>
          <w:rFonts w:ascii="Times New Roman" w:hAnsi="Times New Roman" w:cs="Times New Roman"/>
          <w:sz w:val="28"/>
          <w:szCs w:val="28"/>
        </w:rPr>
        <w:tab/>
      </w:r>
      <w:r w:rsidRPr="000E57C7">
        <w:rPr>
          <w:rFonts w:ascii="Times New Roman" w:hAnsi="Times New Roman" w:cs="Times New Roman"/>
          <w:b/>
          <w:sz w:val="28"/>
          <w:szCs w:val="28"/>
        </w:rPr>
        <w:t>Т.2.</w:t>
      </w:r>
      <w:r w:rsidRPr="000E57C7">
        <w:rPr>
          <w:rFonts w:ascii="Times New Roman" w:hAnsi="Times New Roman" w:cs="Times New Roman"/>
          <w:sz w:val="28"/>
          <w:szCs w:val="28"/>
        </w:rPr>
        <w:t>Приема план-сметката на такса битови отпадъци за необходимите средства за финансиране на  трите вида услуги за 2021 г. съгласно Приложение№ 2.</w:t>
      </w:r>
    </w:p>
    <w:p w:rsidR="004C3637" w:rsidRPr="000E57C7" w:rsidRDefault="004C3637" w:rsidP="004C3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7C7">
        <w:rPr>
          <w:rFonts w:ascii="Times New Roman" w:hAnsi="Times New Roman" w:cs="Times New Roman"/>
          <w:sz w:val="28"/>
          <w:szCs w:val="28"/>
        </w:rPr>
        <w:tab/>
      </w:r>
      <w:r w:rsidRPr="000E57C7">
        <w:rPr>
          <w:rFonts w:ascii="Times New Roman" w:hAnsi="Times New Roman" w:cs="Times New Roman"/>
          <w:b/>
          <w:sz w:val="28"/>
          <w:szCs w:val="28"/>
        </w:rPr>
        <w:t>Т.3.</w:t>
      </w:r>
      <w:r w:rsidRPr="000E57C7">
        <w:rPr>
          <w:rFonts w:ascii="Times New Roman" w:hAnsi="Times New Roman" w:cs="Times New Roman"/>
          <w:sz w:val="28"/>
          <w:szCs w:val="28"/>
        </w:rPr>
        <w:t xml:space="preserve"> Утвърждава размера на такса битови отпадъци за 2021 г. съгласно Приложение № 3:</w:t>
      </w:r>
    </w:p>
    <w:p w:rsidR="004C3637" w:rsidRPr="000E57C7" w:rsidRDefault="004C3637" w:rsidP="004C36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57C7">
        <w:rPr>
          <w:rFonts w:ascii="Times New Roman" w:hAnsi="Times New Roman" w:cs="Times New Roman"/>
          <w:sz w:val="28"/>
          <w:szCs w:val="28"/>
        </w:rPr>
        <w:t xml:space="preserve">Таксата се определя пропорционално върху основа – </w:t>
      </w:r>
      <w:r w:rsidRPr="000E57C7">
        <w:rPr>
          <w:rFonts w:ascii="Times New Roman" w:hAnsi="Times New Roman" w:cs="Times New Roman"/>
          <w:b/>
          <w:sz w:val="28"/>
          <w:szCs w:val="28"/>
        </w:rPr>
        <w:t>данъчна оценка.</w:t>
      </w:r>
    </w:p>
    <w:p w:rsidR="004C3637" w:rsidRPr="000E57C7" w:rsidRDefault="004C3637" w:rsidP="004C3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7C7">
        <w:rPr>
          <w:rFonts w:ascii="Times New Roman" w:hAnsi="Times New Roman" w:cs="Times New Roman"/>
          <w:sz w:val="28"/>
          <w:szCs w:val="28"/>
        </w:rPr>
        <w:tab/>
      </w:r>
      <w:r w:rsidRPr="000E57C7">
        <w:rPr>
          <w:rFonts w:ascii="Times New Roman" w:hAnsi="Times New Roman" w:cs="Times New Roman"/>
          <w:b/>
          <w:sz w:val="28"/>
          <w:szCs w:val="28"/>
        </w:rPr>
        <w:t>Т.4.</w:t>
      </w:r>
      <w:r w:rsidRPr="000E57C7">
        <w:rPr>
          <w:rFonts w:ascii="Times New Roman" w:hAnsi="Times New Roman" w:cs="Times New Roman"/>
          <w:sz w:val="28"/>
          <w:szCs w:val="28"/>
        </w:rPr>
        <w:t xml:space="preserve"> На основание чл.8,ал.6 от ЗМДТ, допълнение за определяне и приемане на ред за освобождаване на гражданите от ТБО към Наредба за определянето и администрирането на местните такси и цени на услуги на територията на Община Ситово прието с решение на Общински съвет, освобождава от такса битови отпадъци лица подали декларация по образец до Кмета на Община Ситово в срок </w:t>
      </w:r>
      <w:r w:rsidR="009B6ADD">
        <w:rPr>
          <w:rFonts w:ascii="Times New Roman" w:hAnsi="Times New Roman" w:cs="Times New Roman"/>
          <w:sz w:val="28"/>
          <w:szCs w:val="28"/>
        </w:rPr>
        <w:t>до 31.12.2020 г., както следва:</w:t>
      </w:r>
    </w:p>
    <w:p w:rsidR="00E45863" w:rsidRPr="000E57C7" w:rsidRDefault="004C3637" w:rsidP="004C3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7C7">
        <w:rPr>
          <w:rFonts w:ascii="Times New Roman" w:hAnsi="Times New Roman" w:cs="Times New Roman"/>
          <w:sz w:val="28"/>
          <w:szCs w:val="28"/>
        </w:rPr>
        <w:tab/>
      </w:r>
      <w:r w:rsidRPr="000E57C7">
        <w:rPr>
          <w:rFonts w:ascii="Times New Roman" w:hAnsi="Times New Roman" w:cs="Times New Roman"/>
          <w:b/>
          <w:sz w:val="28"/>
          <w:szCs w:val="28"/>
        </w:rPr>
        <w:t>4.1.</w:t>
      </w:r>
      <w:r w:rsidRPr="000E57C7">
        <w:rPr>
          <w:rFonts w:ascii="Times New Roman" w:hAnsi="Times New Roman" w:cs="Times New Roman"/>
          <w:sz w:val="28"/>
          <w:szCs w:val="28"/>
        </w:rPr>
        <w:t xml:space="preserve"> Собственици на недвижим имот находящ се в регулация</w:t>
      </w:r>
      <w:r w:rsidR="00E45863" w:rsidRPr="000E57C7">
        <w:rPr>
          <w:rFonts w:ascii="Times New Roman" w:hAnsi="Times New Roman" w:cs="Times New Roman"/>
          <w:sz w:val="28"/>
          <w:szCs w:val="28"/>
        </w:rPr>
        <w:t>, който не е основно жилище, не се обработва и не се ползват услугите на Общ</w:t>
      </w:r>
      <w:r w:rsidR="0011740D">
        <w:rPr>
          <w:rFonts w:ascii="Times New Roman" w:hAnsi="Times New Roman" w:cs="Times New Roman"/>
          <w:sz w:val="28"/>
          <w:szCs w:val="28"/>
        </w:rPr>
        <w:t>ината през календарната година.</w:t>
      </w:r>
    </w:p>
    <w:p w:rsidR="004C3637" w:rsidRPr="000E57C7" w:rsidRDefault="00F430B9" w:rsidP="004C3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7C7">
        <w:rPr>
          <w:rFonts w:ascii="Times New Roman" w:hAnsi="Times New Roman" w:cs="Times New Roman"/>
          <w:sz w:val="28"/>
          <w:szCs w:val="28"/>
        </w:rPr>
        <w:tab/>
      </w:r>
      <w:r w:rsidR="00E45863" w:rsidRPr="000E57C7">
        <w:rPr>
          <w:rFonts w:ascii="Times New Roman" w:hAnsi="Times New Roman" w:cs="Times New Roman"/>
          <w:b/>
          <w:sz w:val="28"/>
          <w:szCs w:val="28"/>
        </w:rPr>
        <w:t>4.2.</w:t>
      </w:r>
      <w:r w:rsidR="00E45863" w:rsidRPr="000E57C7">
        <w:rPr>
          <w:rFonts w:ascii="Times New Roman" w:hAnsi="Times New Roman" w:cs="Times New Roman"/>
          <w:sz w:val="28"/>
          <w:szCs w:val="28"/>
        </w:rPr>
        <w:t>Наследници на недвижим имот, находящ се</w:t>
      </w:r>
      <w:r w:rsidR="004C3637" w:rsidRPr="000E57C7">
        <w:rPr>
          <w:rFonts w:ascii="Times New Roman" w:hAnsi="Times New Roman" w:cs="Times New Roman"/>
          <w:sz w:val="28"/>
          <w:szCs w:val="28"/>
        </w:rPr>
        <w:t>на населеното място, който не е основно жилище</w:t>
      </w:r>
      <w:r w:rsidR="00E45863" w:rsidRPr="000E57C7">
        <w:rPr>
          <w:rFonts w:ascii="Times New Roman" w:hAnsi="Times New Roman" w:cs="Times New Roman"/>
          <w:sz w:val="28"/>
          <w:szCs w:val="28"/>
        </w:rPr>
        <w:t>, не се обработва и не се ползват услугите на Общината през календарната година.</w:t>
      </w:r>
    </w:p>
    <w:p w:rsidR="00E45863" w:rsidRPr="000E57C7" w:rsidRDefault="00E45863" w:rsidP="004C3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7C7">
        <w:rPr>
          <w:rFonts w:ascii="Times New Roman" w:hAnsi="Times New Roman" w:cs="Times New Roman"/>
          <w:sz w:val="28"/>
          <w:szCs w:val="28"/>
        </w:rPr>
        <w:tab/>
      </w:r>
      <w:r w:rsidRPr="000E57C7">
        <w:rPr>
          <w:rFonts w:ascii="Times New Roman" w:hAnsi="Times New Roman" w:cs="Times New Roman"/>
          <w:b/>
          <w:sz w:val="28"/>
          <w:szCs w:val="28"/>
        </w:rPr>
        <w:t>Т.5.</w:t>
      </w:r>
      <w:r w:rsidR="00F430B9" w:rsidRPr="000E57C7">
        <w:rPr>
          <w:rFonts w:ascii="Times New Roman" w:hAnsi="Times New Roman" w:cs="Times New Roman"/>
          <w:sz w:val="28"/>
          <w:szCs w:val="28"/>
        </w:rPr>
        <w:t>Задължава Кмета на Община Ситово:</w:t>
      </w:r>
    </w:p>
    <w:p w:rsidR="00F430B9" w:rsidRPr="000E57C7" w:rsidRDefault="00F430B9" w:rsidP="004C36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7C7">
        <w:rPr>
          <w:rFonts w:ascii="Times New Roman" w:hAnsi="Times New Roman" w:cs="Times New Roman"/>
          <w:sz w:val="28"/>
          <w:szCs w:val="28"/>
        </w:rPr>
        <w:tab/>
        <w:t>-Да организира и обезпечи дейност „ Сметосъбиране и сметоизвозване до регионалното депо гр.Силистра“, като закупи необходимите съдове / контейнери-втора употреба и/или нови/ за целта.</w:t>
      </w:r>
    </w:p>
    <w:p w:rsidR="00A711D4" w:rsidRDefault="00F430B9" w:rsidP="00A7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57C7">
        <w:rPr>
          <w:rFonts w:ascii="Times New Roman" w:hAnsi="Times New Roman" w:cs="Times New Roman"/>
          <w:sz w:val="28"/>
          <w:szCs w:val="28"/>
        </w:rPr>
        <w:tab/>
        <w:t>-дейност „ Сметосъбиране и сметоизвозване до регионално депо гр.Силистра“ продължава да се осъществява като собствена общинска дейност считано  и през 2021 г.</w:t>
      </w:r>
    </w:p>
    <w:p w:rsidR="00C6245E" w:rsidRDefault="00C6245E" w:rsidP="00A71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45E" w:rsidRDefault="00C6245E" w:rsidP="00A71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45E" w:rsidRDefault="00C6245E" w:rsidP="00A71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45E" w:rsidRDefault="00C6245E" w:rsidP="00A71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45E" w:rsidRDefault="00C6245E" w:rsidP="00A71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45E" w:rsidRDefault="00C6245E" w:rsidP="00A71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45E" w:rsidRDefault="00C6245E" w:rsidP="00A71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40D" w:rsidRPr="00A711D4" w:rsidRDefault="0011740D" w:rsidP="00A71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45E" w:rsidRDefault="00C6245E" w:rsidP="0011740D">
      <w:pPr>
        <w:pStyle w:val="ac"/>
        <w:shd w:val="clear" w:color="auto" w:fill="auto"/>
        <w:spacing w:line="210" w:lineRule="exact"/>
        <w:ind w:left="7080" w:firstLine="708"/>
        <w:rPr>
          <w:color w:val="000000"/>
        </w:rPr>
      </w:pPr>
    </w:p>
    <w:p w:rsidR="00C6245E" w:rsidRDefault="00C6245E" w:rsidP="0011740D">
      <w:pPr>
        <w:pStyle w:val="ac"/>
        <w:shd w:val="clear" w:color="auto" w:fill="auto"/>
        <w:spacing w:line="210" w:lineRule="exact"/>
        <w:ind w:left="7080" w:firstLine="708"/>
        <w:rPr>
          <w:color w:val="000000"/>
        </w:rPr>
      </w:pPr>
    </w:p>
    <w:p w:rsidR="00C6245E" w:rsidRDefault="00C6245E" w:rsidP="0011740D">
      <w:pPr>
        <w:pStyle w:val="ac"/>
        <w:shd w:val="clear" w:color="auto" w:fill="auto"/>
        <w:spacing w:line="210" w:lineRule="exact"/>
        <w:ind w:left="7080" w:firstLine="708"/>
        <w:rPr>
          <w:color w:val="000000"/>
        </w:rPr>
      </w:pPr>
    </w:p>
    <w:p w:rsidR="0011740D" w:rsidRDefault="0011740D" w:rsidP="0011740D">
      <w:pPr>
        <w:pStyle w:val="ac"/>
        <w:shd w:val="clear" w:color="auto" w:fill="auto"/>
        <w:spacing w:line="210" w:lineRule="exact"/>
        <w:ind w:left="7080" w:firstLine="708"/>
      </w:pPr>
      <w:r>
        <w:rPr>
          <w:color w:val="000000"/>
        </w:rPr>
        <w:lastRenderedPageBreak/>
        <w:t>Приложение №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8"/>
        <w:gridCol w:w="1747"/>
        <w:gridCol w:w="1810"/>
      </w:tblGrid>
      <w:tr w:rsidR="0011740D" w:rsidTr="009413E2">
        <w:trPr>
          <w:trHeight w:val="58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Наименование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D339D1" w:rsidRDefault="0011740D" w:rsidP="009413E2">
            <w:pPr>
              <w:pStyle w:val="2"/>
              <w:shd w:val="clear" w:color="auto" w:fill="auto"/>
              <w:spacing w:line="288" w:lineRule="exact"/>
              <w:jc w:val="left"/>
              <w:rPr>
                <w:lang w:val="en-US"/>
              </w:rPr>
            </w:pPr>
            <w:r>
              <w:rPr>
                <w:rStyle w:val="aa"/>
              </w:rPr>
              <w:t>План сметка 2020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D339D1" w:rsidRDefault="0011740D" w:rsidP="009413E2">
            <w:pPr>
              <w:pStyle w:val="2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aa"/>
              </w:rPr>
              <w:t>Отчет сметка 2020</w:t>
            </w:r>
          </w:p>
        </w:tc>
      </w:tr>
      <w:tr w:rsidR="0011740D" w:rsidTr="009413E2">
        <w:trPr>
          <w:trHeight w:val="341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I. Приходи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68776E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254524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231127</w:t>
            </w:r>
          </w:p>
        </w:tc>
      </w:tr>
      <w:tr w:rsidR="0011740D" w:rsidTr="009413E2">
        <w:trPr>
          <w:trHeight w:val="33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1"/>
              </w:rPr>
              <w:t>1. Такса битови отпадъци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68776E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206743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0C25E0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178800</w:t>
            </w:r>
          </w:p>
        </w:tc>
      </w:tr>
      <w:tr w:rsidR="0011740D" w:rsidTr="009413E2">
        <w:trPr>
          <w:trHeight w:val="331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1"/>
              </w:rPr>
              <w:t>2. Остатък от предходна година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0</w:t>
            </w:r>
          </w:p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</w:p>
        </w:tc>
      </w:tr>
      <w:tr w:rsidR="0011740D" w:rsidTr="009413E2">
        <w:trPr>
          <w:trHeight w:val="341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left"/>
            </w:pPr>
            <w:r>
              <w:t>3. Данък при придобиване на имущество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47781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43862</w:t>
            </w:r>
          </w:p>
        </w:tc>
      </w:tr>
      <w:tr w:rsidR="0011740D" w:rsidTr="009413E2">
        <w:trPr>
          <w:trHeight w:val="33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0C25E0" w:rsidRDefault="0011740D" w:rsidP="009413E2">
            <w:pPr>
              <w:pStyle w:val="2"/>
              <w:shd w:val="clear" w:color="auto" w:fill="auto"/>
              <w:spacing w:line="200" w:lineRule="exact"/>
              <w:jc w:val="left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Разходи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E12577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 w:rsidRPr="00E12577">
              <w:rPr>
                <w:rStyle w:val="aa"/>
              </w:rPr>
              <w:t>254524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239592</w:t>
            </w:r>
          </w:p>
        </w:tc>
      </w:tr>
      <w:tr w:rsidR="0011740D" w:rsidTr="009413E2">
        <w:trPr>
          <w:trHeight w:val="782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2. Събиране и транспортиране</w:t>
            </w:r>
          </w:p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на битови отпадъци до регионално депо гр.Силистра,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68776E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74542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455264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63794</w:t>
            </w:r>
          </w:p>
        </w:tc>
      </w:tr>
      <w:tr w:rsidR="0011740D" w:rsidTr="009413E2">
        <w:trPr>
          <w:trHeight w:val="470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26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-раб.заплати и осигуровки,  ; работно облекло</w:t>
            </w:r>
          </w:p>
          <w:p w:rsidR="0011740D" w:rsidRDefault="0011740D" w:rsidP="009413E2">
            <w:pPr>
              <w:pStyle w:val="2"/>
              <w:shd w:val="clear" w:color="auto" w:fill="auto"/>
              <w:spacing w:line="226" w:lineRule="exact"/>
              <w:jc w:val="left"/>
            </w:pPr>
            <w:r>
              <w:rPr>
                <w:rStyle w:val="1"/>
              </w:rPr>
              <w:t>3 човека за 12 месеца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68776E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31037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455264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33504</w:t>
            </w:r>
          </w:p>
        </w:tc>
      </w:tr>
      <w:tr w:rsidR="0011740D" w:rsidTr="009413E2">
        <w:trPr>
          <w:trHeight w:val="518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"/>
              </w:rPr>
              <w:t>-издръжка (материали, резервни части, ремонти, трудова медицина, др.външни услуги, данъци, винетки и др.)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68776E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43505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455264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30290</w:t>
            </w:r>
          </w:p>
        </w:tc>
      </w:tr>
      <w:tr w:rsidR="0011740D" w:rsidTr="009413E2">
        <w:trPr>
          <w:trHeight w:val="302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1"/>
              </w:rPr>
              <w:t>-контейнери за отпадъци (втора употреба и/или нови).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68776E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6C7248" w:rsidRDefault="0011740D" w:rsidP="009413E2">
            <w:pPr>
              <w:pStyle w:val="2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</w:p>
        </w:tc>
      </w:tr>
      <w:tr w:rsidR="0011740D" w:rsidTr="009413E2">
        <w:trPr>
          <w:trHeight w:val="1171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26" w:lineRule="exact"/>
              <w:jc w:val="left"/>
            </w:pPr>
            <w:r>
              <w:rPr>
                <w:rStyle w:val="aa"/>
              </w:rPr>
              <w:t>3. Проучване, проектиране, изграждане, поддържане, експлоатация, закриване и мониторинг на депата за битови отпадъци или др. инсталации или съоръжения за обезвреждане на битови отпадъци и отчисления по чл.60 и чл.64 от ЗУО: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68776E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147973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530505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143029</w:t>
            </w:r>
          </w:p>
        </w:tc>
      </w:tr>
      <w:tr w:rsidR="0011740D" w:rsidTr="009413E2">
        <w:trPr>
          <w:trHeight w:val="33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- такса регионално депо - гр.Силистра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101D77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17250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B21F63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  <w:lang w:val="en-US"/>
              </w:rPr>
              <w:t>1</w:t>
            </w:r>
            <w:r>
              <w:rPr>
                <w:rStyle w:val="1"/>
              </w:rPr>
              <w:t>7970</w:t>
            </w:r>
          </w:p>
        </w:tc>
      </w:tr>
      <w:tr w:rsidR="0011740D" w:rsidTr="009413E2">
        <w:trPr>
          <w:trHeight w:val="307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0D6391" w:rsidRDefault="0011740D" w:rsidP="009413E2">
            <w:pPr>
              <w:pStyle w:val="2"/>
              <w:shd w:val="clear" w:color="auto" w:fill="auto"/>
              <w:spacing w:line="200" w:lineRule="exact"/>
              <w:jc w:val="left"/>
              <w:rPr>
                <w:lang w:val="en-US"/>
              </w:rPr>
            </w:pPr>
            <w:r>
              <w:rPr>
                <w:rStyle w:val="aa"/>
              </w:rPr>
              <w:t>- отчисления по чл.60 и чл.64 от ЗУО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68776E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89700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AD77C7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93444</w:t>
            </w:r>
          </w:p>
        </w:tc>
      </w:tr>
      <w:tr w:rsidR="0011740D" w:rsidTr="009413E2">
        <w:trPr>
          <w:trHeight w:val="326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- ограждане, залесяване, запръстяване;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0D6391" w:rsidRDefault="0011740D" w:rsidP="009413E2">
            <w:pPr>
              <w:pStyle w:val="2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>
              <w:rPr>
                <w:rStyle w:val="aa"/>
              </w:rPr>
              <w:t>41023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455264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31615</w:t>
            </w:r>
          </w:p>
        </w:tc>
      </w:tr>
      <w:tr w:rsidR="0011740D" w:rsidTr="009413E2">
        <w:trPr>
          <w:trHeight w:val="552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"/>
              </w:rPr>
              <w:t>-раб.заплати и осигуровки;  ; работно облекло 2 човек за 12 месеца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68776E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17923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455264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17773</w:t>
            </w:r>
          </w:p>
        </w:tc>
      </w:tr>
      <w:tr w:rsidR="0011740D" w:rsidTr="009413E2">
        <w:trPr>
          <w:trHeight w:val="571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"/>
              </w:rPr>
              <w:t>-издръжка (материали, резервни части, ремонти, трудова медицина, винетки, данъци и др.)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0D6391" w:rsidRDefault="0011740D" w:rsidP="009413E2">
            <w:pPr>
              <w:pStyle w:val="2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>
              <w:rPr>
                <w:rStyle w:val="1"/>
              </w:rPr>
              <w:t>23100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455264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13842</w:t>
            </w:r>
          </w:p>
        </w:tc>
      </w:tr>
      <w:tr w:rsidR="0011740D" w:rsidTr="009413E2">
        <w:trPr>
          <w:trHeight w:val="689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4. Почистване на улични платна,</w:t>
            </w:r>
          </w:p>
          <w:p w:rsidR="0011740D" w:rsidRPr="000D6391" w:rsidRDefault="0011740D" w:rsidP="009413E2">
            <w:pPr>
              <w:pStyle w:val="2"/>
              <w:shd w:val="clear" w:color="auto" w:fill="auto"/>
              <w:spacing w:line="230" w:lineRule="exact"/>
              <w:jc w:val="left"/>
              <w:rPr>
                <w:lang w:val="en-US"/>
              </w:rPr>
            </w:pPr>
            <w:r>
              <w:rPr>
                <w:rStyle w:val="aa"/>
              </w:rPr>
              <w:t>площади, алеи, паркове и други територии от населените места, предназначени за обществено ползване: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68776E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32009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455264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32769</w:t>
            </w:r>
          </w:p>
        </w:tc>
      </w:tr>
      <w:tr w:rsidR="0011740D" w:rsidTr="009413E2">
        <w:trPr>
          <w:trHeight w:val="514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35" w:lineRule="exact"/>
              <w:jc w:val="left"/>
            </w:pPr>
            <w:r>
              <w:rPr>
                <w:rStyle w:val="1"/>
              </w:rPr>
              <w:t>-раб.заплати и осигуровки;  ; работно облекло 1,5 човека за 7 месеца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101D77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11571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455264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13464</w:t>
            </w:r>
          </w:p>
        </w:tc>
      </w:tr>
      <w:tr w:rsidR="0011740D" w:rsidTr="009413E2">
        <w:trPr>
          <w:trHeight w:val="499"/>
        </w:trPr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40D" w:rsidRDefault="0011740D" w:rsidP="009413E2">
            <w:pPr>
              <w:pStyle w:val="2"/>
              <w:shd w:val="clear" w:color="auto" w:fill="auto"/>
              <w:spacing w:line="226" w:lineRule="exact"/>
              <w:jc w:val="left"/>
            </w:pPr>
            <w:r>
              <w:rPr>
                <w:rStyle w:val="1"/>
              </w:rPr>
              <w:t>-издръжка (материали, резервни части, ремонти, трудова медицина и др.)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40D" w:rsidRPr="00101D77" w:rsidRDefault="0011740D" w:rsidP="009413E2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20438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BF65BE" w:rsidRDefault="0011740D" w:rsidP="009413E2">
            <w:pPr>
              <w:pStyle w:val="2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>
              <w:rPr>
                <w:rStyle w:val="1"/>
              </w:rPr>
              <w:t>19305</w:t>
            </w:r>
          </w:p>
        </w:tc>
      </w:tr>
    </w:tbl>
    <w:p w:rsidR="0011740D" w:rsidRDefault="0011740D" w:rsidP="0011740D">
      <w:pPr>
        <w:pStyle w:val="2"/>
        <w:numPr>
          <w:ilvl w:val="0"/>
          <w:numId w:val="2"/>
        </w:numPr>
        <w:shd w:val="clear" w:color="auto" w:fill="auto"/>
        <w:tabs>
          <w:tab w:val="left" w:pos="9148"/>
        </w:tabs>
        <w:spacing w:line="200" w:lineRule="exact"/>
        <w:jc w:val="left"/>
        <w:sectPr w:rsidR="0011740D" w:rsidSect="0011740D">
          <w:footerReference w:type="default" r:id="rId7"/>
          <w:pgSz w:w="11909" w:h="16834"/>
          <w:pgMar w:top="633" w:right="665" w:bottom="365" w:left="665" w:header="0" w:footer="3" w:gutter="490"/>
          <w:cols w:space="720"/>
          <w:noEndnote/>
          <w:docGrid w:linePitch="360"/>
        </w:sectPr>
      </w:pPr>
    </w:p>
    <w:tbl>
      <w:tblPr>
        <w:tblpPr w:leftFromText="141" w:rightFromText="141" w:vertAnchor="text" w:horzAnchor="margin" w:tblpY="14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4"/>
        <w:gridCol w:w="2213"/>
      </w:tblGrid>
      <w:tr w:rsidR="0011740D" w:rsidTr="00C6245E">
        <w:trPr>
          <w:trHeight w:val="672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lastRenderedPageBreak/>
              <w:t>Наименование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EA3A16" w:rsidRDefault="0011740D" w:rsidP="00C6245E">
            <w:pPr>
              <w:pStyle w:val="2"/>
              <w:shd w:val="clear" w:color="auto" w:fill="auto"/>
              <w:spacing w:line="326" w:lineRule="exact"/>
              <w:jc w:val="left"/>
            </w:pPr>
            <w:r>
              <w:rPr>
                <w:rStyle w:val="aa"/>
              </w:rPr>
              <w:t>План сметка 20</w:t>
            </w:r>
            <w:r>
              <w:rPr>
                <w:rStyle w:val="aa"/>
                <w:lang w:val="en-US"/>
              </w:rPr>
              <w:t>2</w:t>
            </w:r>
            <w:r>
              <w:rPr>
                <w:rStyle w:val="aa"/>
              </w:rPr>
              <w:t>1</w:t>
            </w:r>
          </w:p>
        </w:tc>
      </w:tr>
      <w:tr w:rsidR="0011740D" w:rsidTr="00C6245E">
        <w:trPr>
          <w:trHeight w:val="336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1. Приходи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281442</w:t>
            </w:r>
          </w:p>
        </w:tc>
      </w:tr>
      <w:tr w:rsidR="0011740D" w:rsidTr="00C6245E">
        <w:trPr>
          <w:trHeight w:val="331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1"/>
              </w:rPr>
              <w:t>1. Такса битови отпадъци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199623</w:t>
            </w:r>
          </w:p>
        </w:tc>
      </w:tr>
      <w:tr w:rsidR="0011740D" w:rsidTr="00C6245E">
        <w:trPr>
          <w:trHeight w:val="322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1"/>
              </w:rPr>
              <w:t xml:space="preserve"> 2. Остатък от предходна година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</w:p>
        </w:tc>
      </w:tr>
      <w:tr w:rsidR="0011740D" w:rsidTr="00C6245E">
        <w:trPr>
          <w:trHeight w:val="331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1"/>
              </w:rPr>
              <w:t>3. Данък при придобиване на имущество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0B2C24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t>66819</w:t>
            </w:r>
          </w:p>
        </w:tc>
      </w:tr>
      <w:tr w:rsidR="0011740D" w:rsidTr="00C6245E">
        <w:trPr>
          <w:trHeight w:val="336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II. Разходи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0B2C24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266442</w:t>
            </w:r>
          </w:p>
        </w:tc>
      </w:tr>
      <w:tr w:rsidR="0011740D" w:rsidTr="00C6245E">
        <w:trPr>
          <w:trHeight w:val="587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2. Събиране и транспортиране</w:t>
            </w:r>
          </w:p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на битови отпадъци до регионално депо гр.Силистра,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70174</w:t>
            </w:r>
          </w:p>
        </w:tc>
      </w:tr>
      <w:tr w:rsidR="0011740D" w:rsidTr="00C6245E">
        <w:trPr>
          <w:trHeight w:val="499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-раб.заплати и осигуровки,  ; работно облекло;</w:t>
            </w:r>
          </w:p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1"/>
              </w:rPr>
              <w:t>3 човека за 12месеца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36855</w:t>
            </w:r>
          </w:p>
        </w:tc>
      </w:tr>
      <w:tr w:rsidR="0011740D" w:rsidTr="00C6245E">
        <w:trPr>
          <w:trHeight w:val="505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"/>
              </w:rPr>
              <w:t>-издръжка (материали, резервни части, ремонти, трудова медицина, др.външни услуги, данъци, винетки и др.)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33319</w:t>
            </w:r>
          </w:p>
        </w:tc>
      </w:tr>
      <w:tr w:rsidR="0011740D" w:rsidTr="00C6245E">
        <w:trPr>
          <w:trHeight w:val="456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1"/>
              </w:rPr>
              <w:t>-контейнери за отпадъци (втора употреба и/или нови).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jc w:val="center"/>
              <w:rPr>
                <w:sz w:val="10"/>
                <w:szCs w:val="10"/>
              </w:rPr>
            </w:pPr>
          </w:p>
        </w:tc>
      </w:tr>
      <w:tr w:rsidR="0011740D" w:rsidTr="00C6245E">
        <w:trPr>
          <w:trHeight w:val="1133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aa"/>
              </w:rPr>
              <w:t>3. Проучване, проектиране, изграждане, поддържане, експлоатация, закриване и мониторинг на депата за битови отпадъци или др. инсталации или съоръжения за обезвреждане на битови отпадъци и отчисления по чл.60 и чл.64 от ЗУО: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2727A7" w:rsidRDefault="0011740D" w:rsidP="00C6245E">
            <w:pPr>
              <w:pStyle w:val="2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>
              <w:rPr>
                <w:rStyle w:val="aa"/>
              </w:rPr>
              <w:t>1</w:t>
            </w:r>
            <w:r>
              <w:rPr>
                <w:rStyle w:val="aa"/>
                <w:lang w:val="en-US"/>
              </w:rPr>
              <w:t>64223</w:t>
            </w:r>
          </w:p>
        </w:tc>
      </w:tr>
      <w:tr w:rsidR="0011740D" w:rsidTr="00C6245E">
        <w:trPr>
          <w:trHeight w:val="394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-такса регионално депо - гр.Силистра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18000</w:t>
            </w:r>
          </w:p>
        </w:tc>
      </w:tr>
      <w:tr w:rsidR="0011740D" w:rsidTr="00C6245E">
        <w:trPr>
          <w:trHeight w:val="418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- отчисления по чл.60 и чл.64 от ЗУО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2727A7" w:rsidRDefault="0011740D" w:rsidP="00C6245E">
            <w:pPr>
              <w:pStyle w:val="2"/>
              <w:shd w:val="clear" w:color="auto" w:fill="auto"/>
              <w:spacing w:line="200" w:lineRule="exact"/>
              <w:jc w:val="center"/>
              <w:rPr>
                <w:rStyle w:val="1"/>
                <w:lang w:val="en-US"/>
              </w:rPr>
            </w:pPr>
            <w:r>
              <w:rPr>
                <w:rStyle w:val="1"/>
                <w:lang w:val="en-US"/>
              </w:rPr>
              <w:t>109200</w:t>
            </w:r>
          </w:p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</w:p>
        </w:tc>
      </w:tr>
      <w:tr w:rsidR="0011740D" w:rsidTr="00C6245E">
        <w:trPr>
          <w:trHeight w:val="499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- ограждане, залесяване, запръстяване;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37023</w:t>
            </w:r>
          </w:p>
        </w:tc>
      </w:tr>
      <w:tr w:rsidR="0011740D" w:rsidTr="00C6245E">
        <w:trPr>
          <w:trHeight w:val="518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-раб.заплати и осигуровки;  ; работно облекло;</w:t>
            </w:r>
          </w:p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1"/>
              </w:rPr>
              <w:t>2 човека за 12месеца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17923</w:t>
            </w:r>
          </w:p>
        </w:tc>
      </w:tr>
      <w:tr w:rsidR="0011740D" w:rsidTr="00C6245E">
        <w:trPr>
          <w:trHeight w:val="557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1"/>
              </w:rPr>
              <w:t>-издръжка (материали, резервни части, ремонти, трудова медицина, винетки, данъци и др.)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19100</w:t>
            </w:r>
          </w:p>
        </w:tc>
      </w:tr>
      <w:tr w:rsidR="0011740D" w:rsidTr="00C6245E">
        <w:trPr>
          <w:trHeight w:val="936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aa"/>
              </w:rPr>
              <w:t>4. Почистване на улични платна,</w:t>
            </w:r>
          </w:p>
          <w:p w:rsidR="0011740D" w:rsidRDefault="0011740D" w:rsidP="00C6245E">
            <w:pPr>
              <w:pStyle w:val="2"/>
              <w:shd w:val="clear" w:color="auto" w:fill="auto"/>
              <w:spacing w:line="230" w:lineRule="exact"/>
              <w:jc w:val="left"/>
            </w:pPr>
            <w:r>
              <w:rPr>
                <w:rStyle w:val="aa"/>
              </w:rPr>
              <w:t>площади, алеи, паркове и други територии от населените места, предназначени за обществено ползване: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aa"/>
              </w:rPr>
              <w:t>32045</w:t>
            </w:r>
          </w:p>
        </w:tc>
      </w:tr>
      <w:tr w:rsidR="0011740D" w:rsidTr="00C6245E">
        <w:trPr>
          <w:trHeight w:val="514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-раб.заплати и осигуровки;  ; работно облекло;</w:t>
            </w:r>
          </w:p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  <w:r>
              <w:rPr>
                <w:rStyle w:val="1"/>
              </w:rPr>
              <w:t>1,5 човека за 7 месеца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14810</w:t>
            </w:r>
          </w:p>
        </w:tc>
      </w:tr>
      <w:tr w:rsidR="0011740D" w:rsidTr="00C6245E">
        <w:trPr>
          <w:trHeight w:val="475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40D" w:rsidRPr="008D1C8E" w:rsidRDefault="0011740D" w:rsidP="00C6245E">
            <w:pPr>
              <w:pStyle w:val="2"/>
              <w:shd w:val="clear" w:color="auto" w:fill="auto"/>
              <w:spacing w:line="254" w:lineRule="exact"/>
              <w:jc w:val="left"/>
              <w:rPr>
                <w:lang w:val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>19235</w:t>
            </w:r>
          </w:p>
        </w:tc>
      </w:tr>
      <w:tr w:rsidR="0011740D" w:rsidTr="00C6245E">
        <w:trPr>
          <w:trHeight w:val="355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 </w:t>
            </w:r>
          </w:p>
          <w:p w:rsidR="0011740D" w:rsidRDefault="0011740D" w:rsidP="00C6245E">
            <w:pPr>
              <w:pStyle w:val="2"/>
              <w:shd w:val="clear" w:color="auto" w:fill="auto"/>
              <w:spacing w:line="200" w:lineRule="exact"/>
              <w:jc w:val="left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40D" w:rsidRPr="0053275B" w:rsidRDefault="0011740D" w:rsidP="00C6245E">
            <w:pPr>
              <w:pStyle w:val="2"/>
              <w:shd w:val="clear" w:color="auto" w:fill="auto"/>
              <w:spacing w:line="200" w:lineRule="exact"/>
              <w:jc w:val="center"/>
            </w:pPr>
            <w:r>
              <w:rPr>
                <w:rStyle w:val="1"/>
              </w:rPr>
              <w:t xml:space="preserve"> </w:t>
            </w:r>
          </w:p>
        </w:tc>
      </w:tr>
    </w:tbl>
    <w:p w:rsidR="00C6245E" w:rsidRPr="00C6245E" w:rsidRDefault="0011740D" w:rsidP="0011740D">
      <w:pPr>
        <w:rPr>
          <w:rFonts w:ascii="Times New Roman" w:hAnsi="Times New Roman" w:cs="Times New Roman"/>
          <w:sz w:val="28"/>
          <w:szCs w:val="28"/>
        </w:rPr>
      </w:pPr>
      <w:r>
        <w:rPr>
          <w:sz w:val="2"/>
          <w:szCs w:val="2"/>
        </w:rPr>
        <w:br w:type="textWrapping" w:clear="all"/>
      </w:r>
    </w:p>
    <w:p w:rsidR="00C6245E" w:rsidRPr="00C6245E" w:rsidRDefault="00C6245E" w:rsidP="00C6245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245E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C6245E" w:rsidRPr="00C6245E" w:rsidRDefault="00C6245E" w:rsidP="00C6245E">
      <w:pPr>
        <w:rPr>
          <w:rFonts w:ascii="Times New Roman" w:hAnsi="Times New Roman" w:cs="Times New Roman"/>
          <w:sz w:val="28"/>
          <w:szCs w:val="28"/>
        </w:rPr>
      </w:pPr>
    </w:p>
    <w:p w:rsidR="00C6245E" w:rsidRDefault="00C6245E" w:rsidP="00C6245E">
      <w:pPr>
        <w:rPr>
          <w:rFonts w:ascii="Times New Roman" w:hAnsi="Times New Roman" w:cs="Times New Roman"/>
          <w:sz w:val="28"/>
          <w:szCs w:val="28"/>
        </w:rPr>
      </w:pPr>
    </w:p>
    <w:p w:rsidR="00C6245E" w:rsidRPr="00C6245E" w:rsidRDefault="00C6245E" w:rsidP="00C6245E">
      <w:pPr>
        <w:rPr>
          <w:rFonts w:ascii="Times New Roman" w:hAnsi="Times New Roman" w:cs="Times New Roman"/>
          <w:sz w:val="28"/>
          <w:szCs w:val="28"/>
        </w:rPr>
      </w:pPr>
    </w:p>
    <w:p w:rsidR="00C6245E" w:rsidRPr="00C6245E" w:rsidRDefault="00C6245E" w:rsidP="00C6245E">
      <w:pPr>
        <w:rPr>
          <w:rFonts w:ascii="Times New Roman" w:hAnsi="Times New Roman" w:cs="Times New Roman"/>
          <w:sz w:val="28"/>
          <w:szCs w:val="28"/>
        </w:rPr>
      </w:pPr>
    </w:p>
    <w:p w:rsidR="00C6245E" w:rsidRPr="00C6245E" w:rsidRDefault="00C6245E" w:rsidP="00C6245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10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854"/>
        <w:gridCol w:w="1291"/>
        <w:gridCol w:w="965"/>
      </w:tblGrid>
      <w:tr w:rsidR="00C6245E" w:rsidTr="007A2742">
        <w:trPr>
          <w:trHeight w:val="288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</w:pPr>
            <w:r>
              <w:rPr>
                <w:rStyle w:val="Arial95pt"/>
              </w:rPr>
              <w:lastRenderedPageBreak/>
              <w:t>Вид такса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</w:pPr>
            <w:r>
              <w:rPr>
                <w:rStyle w:val="Arial95pt"/>
              </w:rPr>
              <w:t>Мярка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</w:pPr>
            <w:r>
              <w:rPr>
                <w:rStyle w:val="Arial95pt"/>
              </w:rPr>
              <w:t>Стойност</w:t>
            </w:r>
          </w:p>
        </w:tc>
      </w:tr>
      <w:tr w:rsidR="00C6245E" w:rsidTr="007A2742">
        <w:trPr>
          <w:trHeight w:val="504"/>
        </w:trPr>
        <w:tc>
          <w:tcPr>
            <w:tcW w:w="5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45E" w:rsidRDefault="00C6245E" w:rsidP="007A2742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245E" w:rsidRDefault="00C6245E" w:rsidP="007A2742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26" w:lineRule="exact"/>
            </w:pPr>
            <w:r>
              <w:rPr>
                <w:rStyle w:val="Arial95pt"/>
              </w:rPr>
              <w:t>Било 2020г.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26" w:lineRule="exact"/>
            </w:pPr>
            <w:r>
              <w:rPr>
                <w:rStyle w:val="Arial95pt"/>
              </w:rPr>
              <w:t>Става 20</w:t>
            </w:r>
            <w:r>
              <w:rPr>
                <w:rStyle w:val="Arial95pt"/>
                <w:lang w:val="en-US"/>
              </w:rPr>
              <w:t>2</w:t>
            </w:r>
            <w:r>
              <w:rPr>
                <w:rStyle w:val="Arial95pt"/>
              </w:rPr>
              <w:t>1г.</w:t>
            </w:r>
          </w:p>
        </w:tc>
      </w:tr>
      <w:tr w:rsidR="00C6245E" w:rsidTr="007A2742">
        <w:trPr>
          <w:trHeight w:val="768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30" w:lineRule="exact"/>
            </w:pPr>
            <w:r>
              <w:rPr>
                <w:rStyle w:val="Arial95pt"/>
              </w:rPr>
              <w:t>1.Такса за сметосъбиране и сметоизвозване за всички населени места в Община Ситово (в %о):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jc w:val="center"/>
              <w:rPr>
                <w:sz w:val="10"/>
                <w:szCs w:val="10"/>
              </w:rPr>
            </w:pPr>
          </w:p>
        </w:tc>
      </w:tr>
      <w:tr w:rsidR="00C6245E" w:rsidTr="007A2742">
        <w:trPr>
          <w:trHeight w:val="52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35" w:lineRule="exact"/>
            </w:pPr>
            <w:r>
              <w:rPr>
                <w:rStyle w:val="Arial95pt0"/>
              </w:rPr>
              <w:t>1.1 За жилищни имоти на физически лица, стопански обекти, фирми и предприятия: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%0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3,02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3,02</w:t>
            </w:r>
          </w:p>
        </w:tc>
      </w:tr>
      <w:tr w:rsidR="00C6245E" w:rsidTr="007A2742">
        <w:trPr>
          <w:trHeight w:val="26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</w:pPr>
            <w:r>
              <w:rPr>
                <w:rStyle w:val="Arial95pt0"/>
              </w:rPr>
              <w:t>1.2 За нежилищни имоти на физически лица: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%0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3,02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3,02</w:t>
            </w:r>
          </w:p>
        </w:tc>
      </w:tr>
      <w:tr w:rsidR="00C6245E" w:rsidTr="007A2742">
        <w:trPr>
          <w:trHeight w:val="69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26" w:lineRule="exact"/>
            </w:pPr>
            <w:r>
              <w:rPr>
                <w:rStyle w:val="Arial95pt0"/>
              </w:rPr>
              <w:t>1.3 За нежилищни имоти на стопански обекти, фирми</w:t>
            </w:r>
          </w:p>
          <w:p w:rsidR="00C6245E" w:rsidRDefault="00C6245E" w:rsidP="007A2742">
            <w:pPr>
              <w:spacing w:line="226" w:lineRule="exact"/>
            </w:pPr>
            <w:r>
              <w:rPr>
                <w:rStyle w:val="Arial95pt0"/>
              </w:rPr>
              <w:t>и предприятия: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%0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3,50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3,50</w:t>
            </w:r>
          </w:p>
        </w:tc>
      </w:tr>
      <w:tr w:rsidR="00C6245E" w:rsidTr="007A2742">
        <w:trPr>
          <w:trHeight w:val="69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26" w:lineRule="exact"/>
              <w:rPr>
                <w:rStyle w:val="Arial95pt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  <w:rPr>
                <w:rStyle w:val="Arial95pt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  <w:rPr>
                <w:rStyle w:val="Arial95pt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  <w:rPr>
                <w:rStyle w:val="Arial95pt0"/>
              </w:rPr>
            </w:pPr>
          </w:p>
        </w:tc>
      </w:tr>
      <w:tr w:rsidR="00C6245E" w:rsidTr="007A2742">
        <w:trPr>
          <w:trHeight w:val="1027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30" w:lineRule="exact"/>
            </w:pPr>
            <w:r>
              <w:rPr>
                <w:rStyle w:val="Arial95pt"/>
              </w:rPr>
              <w:t>2.Почистване на улични платна, площади, алеи, паркове и други територии от населените места, предназначени за обществено ползване (в %о):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jc w:val="center"/>
              <w:rPr>
                <w:sz w:val="10"/>
                <w:szCs w:val="10"/>
              </w:rPr>
            </w:pPr>
          </w:p>
        </w:tc>
      </w:tr>
      <w:tr w:rsidR="00C6245E" w:rsidTr="007A2742">
        <w:trPr>
          <w:trHeight w:val="51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35" w:lineRule="exact"/>
            </w:pPr>
            <w:r>
              <w:rPr>
                <w:rStyle w:val="Arial95pt0"/>
              </w:rPr>
              <w:t>2.1 За жилищни имоти на физически лица, стопански обекти фирми и предприятия: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"/>
              </w:rPr>
              <w:t>%0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1,58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1,58</w:t>
            </w:r>
          </w:p>
        </w:tc>
      </w:tr>
      <w:tr w:rsidR="00C6245E" w:rsidTr="007A2742">
        <w:trPr>
          <w:trHeight w:val="269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</w:pPr>
            <w:r>
              <w:rPr>
                <w:rStyle w:val="Arial95pt0"/>
              </w:rPr>
              <w:t>2.2 За нежилищни имоти на физически лица: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"/>
              </w:rPr>
              <w:t>%0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1,58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1,58</w:t>
            </w:r>
          </w:p>
        </w:tc>
      </w:tr>
      <w:tr w:rsidR="00C6245E" w:rsidTr="007A2742">
        <w:trPr>
          <w:trHeight w:val="70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30" w:lineRule="exact"/>
            </w:pPr>
            <w:r>
              <w:rPr>
                <w:rStyle w:val="Arial95pt0"/>
              </w:rPr>
              <w:t>2.3 За нежилищни имоти на стопански обекти, фирми</w:t>
            </w:r>
          </w:p>
          <w:p w:rsidR="00C6245E" w:rsidRDefault="00C6245E" w:rsidP="007A2742">
            <w:pPr>
              <w:spacing w:line="230" w:lineRule="exact"/>
            </w:pPr>
            <w:r>
              <w:rPr>
                <w:rStyle w:val="Arial95pt0"/>
              </w:rPr>
              <w:t>и предприятия: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"/>
              </w:rPr>
              <w:t>%0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1,58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1,58</w:t>
            </w:r>
          </w:p>
        </w:tc>
      </w:tr>
      <w:tr w:rsidR="00C6245E" w:rsidTr="007A2742">
        <w:trPr>
          <w:trHeight w:val="1646"/>
        </w:trPr>
        <w:tc>
          <w:tcPr>
            <w:tcW w:w="71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30" w:lineRule="exact"/>
            </w:pPr>
            <w:r>
              <w:rPr>
                <w:rStyle w:val="Arial95pt"/>
              </w:rPr>
              <w:t>3. Проучване, проектиране, изграждане, поддържане, експлоатация, закриване и мониторинг на депата за битови отпадъци или др. инсталации или съоръжения за обезвреждане на битови отпадъци и отчисления по чл.60 и чл.64 от ЗУО (в %о):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jc w:val="center"/>
              <w:rPr>
                <w:sz w:val="10"/>
                <w:szCs w:val="10"/>
              </w:rPr>
            </w:pPr>
          </w:p>
        </w:tc>
      </w:tr>
      <w:tr w:rsidR="00C6245E" w:rsidTr="007A2742">
        <w:trPr>
          <w:trHeight w:val="518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30" w:lineRule="exact"/>
            </w:pPr>
            <w:r>
              <w:rPr>
                <w:rStyle w:val="Arial95pt0"/>
              </w:rPr>
              <w:t>3.1 За жилищни имоти на физически лица, стопански обекти, фирми и предприятия: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"/>
              </w:rPr>
              <w:t>%0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2,97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2,97</w:t>
            </w:r>
          </w:p>
        </w:tc>
      </w:tr>
      <w:tr w:rsidR="00C6245E" w:rsidTr="007A2742">
        <w:trPr>
          <w:trHeight w:val="264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</w:pPr>
            <w:r>
              <w:rPr>
                <w:rStyle w:val="Arial95pt0"/>
              </w:rPr>
              <w:t>3.2 За нежилищни имоти на физически лица: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"/>
              </w:rPr>
              <w:t>%0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2,97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2,97</w:t>
            </w:r>
          </w:p>
        </w:tc>
      </w:tr>
      <w:tr w:rsidR="00C6245E" w:rsidTr="007A2742">
        <w:trPr>
          <w:trHeight w:val="70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30" w:lineRule="exact"/>
            </w:pPr>
            <w:r>
              <w:rPr>
                <w:rStyle w:val="Arial95pt0"/>
              </w:rPr>
              <w:t>3.3 За нежилищни имоти на стопански обекти, фирми</w:t>
            </w:r>
          </w:p>
          <w:p w:rsidR="00C6245E" w:rsidRDefault="00C6245E" w:rsidP="007A2742">
            <w:pPr>
              <w:spacing w:line="230" w:lineRule="exact"/>
            </w:pPr>
            <w:r>
              <w:rPr>
                <w:rStyle w:val="Arial95pt0"/>
              </w:rPr>
              <w:t>и предприятия: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%0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3,17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190" w:lineRule="exact"/>
              <w:jc w:val="center"/>
            </w:pPr>
            <w:r>
              <w:rPr>
                <w:rStyle w:val="Arial95pt0"/>
              </w:rPr>
              <w:t>3,17</w:t>
            </w:r>
          </w:p>
        </w:tc>
      </w:tr>
      <w:tr w:rsidR="00C6245E" w:rsidTr="007A2742">
        <w:trPr>
          <w:trHeight w:val="543"/>
        </w:trPr>
        <w:tc>
          <w:tcPr>
            <w:tcW w:w="8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45E" w:rsidRDefault="00C6245E" w:rsidP="007A2742">
            <w:pPr>
              <w:spacing w:line="206" w:lineRule="exact"/>
            </w:pPr>
            <w:r>
              <w:rPr>
                <w:rStyle w:val="Arial85pt"/>
              </w:rPr>
              <w:t>4.Дворни места във всички населени места в Община Ситово - за тях се събира такса за закриване на депа - 2,19о/оо и такса за поддържане на чистота - 1,58о/оо.</w:t>
            </w:r>
          </w:p>
        </w:tc>
      </w:tr>
    </w:tbl>
    <w:p w:rsidR="0011740D" w:rsidRPr="007A2742" w:rsidRDefault="007A2742" w:rsidP="007A2742">
      <w:pPr>
        <w:pStyle w:val="21"/>
        <w:keepNext/>
        <w:keepLines/>
        <w:shd w:val="clear" w:color="auto" w:fill="auto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ADD" w:rsidRDefault="009B6ADD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742" w:rsidRDefault="007A2742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742" w:rsidRDefault="007A2742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742" w:rsidRDefault="007A2742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742" w:rsidRDefault="007A2742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742" w:rsidRDefault="007A2742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742" w:rsidRDefault="007A2742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742" w:rsidRDefault="007A2742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03E1" w:rsidRDefault="008A03E1" w:rsidP="00BF27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3E1">
        <w:rPr>
          <w:rFonts w:ascii="Times New Roman" w:hAnsi="Times New Roman" w:cs="Times New Roman"/>
          <w:b/>
          <w:sz w:val="28"/>
          <w:szCs w:val="28"/>
          <w:u w:val="single"/>
        </w:rPr>
        <w:t>По трета точка от дневния ред:</w:t>
      </w:r>
    </w:p>
    <w:p w:rsidR="002B1C85" w:rsidRPr="009B6ADD" w:rsidRDefault="002B1C85" w:rsidP="002B1C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B6ADD">
        <w:rPr>
          <w:rFonts w:ascii="Times New Roman" w:hAnsi="Times New Roman" w:cs="Times New Roman"/>
          <w:sz w:val="28"/>
          <w:szCs w:val="28"/>
        </w:rPr>
        <w:t xml:space="preserve">Докладна записка </w:t>
      </w:r>
      <w:r w:rsidR="0011740D" w:rsidRPr="009B6ADD">
        <w:rPr>
          <w:rFonts w:ascii="Times New Roman" w:hAnsi="Times New Roman" w:cs="Times New Roman"/>
          <w:sz w:val="28"/>
          <w:szCs w:val="28"/>
        </w:rPr>
        <w:t>от С.Алиибрям – Кмет на Община С</w:t>
      </w:r>
      <w:r w:rsidRPr="009B6ADD">
        <w:rPr>
          <w:rFonts w:ascii="Times New Roman" w:hAnsi="Times New Roman" w:cs="Times New Roman"/>
          <w:sz w:val="28"/>
          <w:szCs w:val="28"/>
        </w:rPr>
        <w:t>итово,</w:t>
      </w:r>
      <w:r w:rsidR="0011740D" w:rsidRPr="009B6ADD">
        <w:rPr>
          <w:rFonts w:ascii="Times New Roman" w:hAnsi="Times New Roman" w:cs="Times New Roman"/>
          <w:sz w:val="28"/>
          <w:szCs w:val="28"/>
        </w:rPr>
        <w:t xml:space="preserve"> </w:t>
      </w:r>
      <w:r w:rsidRPr="009B6ADD">
        <w:rPr>
          <w:rFonts w:ascii="Times New Roman" w:hAnsi="Times New Roman" w:cs="Times New Roman"/>
          <w:sz w:val="28"/>
          <w:szCs w:val="28"/>
        </w:rPr>
        <w:t>относно извършване на компенсиращи промени по плана за капиталовите разходи за 2020 година, финансирани с целеви средства.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ADD">
        <w:rPr>
          <w:rFonts w:ascii="Times New Roman" w:eastAsia="Times New Roman" w:hAnsi="Times New Roman" w:cs="Times New Roman"/>
          <w:sz w:val="28"/>
          <w:szCs w:val="28"/>
        </w:rPr>
        <w:lastRenderedPageBreak/>
        <w:t>С резултат от</w:t>
      </w:r>
      <w:r w:rsidR="00662F63" w:rsidRPr="009B6ADD">
        <w:rPr>
          <w:rFonts w:ascii="Times New Roman" w:eastAsia="Times New Roman" w:hAnsi="Times New Roman" w:cs="Times New Roman"/>
          <w:sz w:val="28"/>
          <w:szCs w:val="28"/>
        </w:rPr>
        <w:t xml:space="preserve"> поименно</w:t>
      </w:r>
      <w:r w:rsidR="00662F63">
        <w:rPr>
          <w:rFonts w:ascii="Times New Roman" w:eastAsia="Times New Roman" w:hAnsi="Times New Roman" w:cs="Times New Roman"/>
          <w:sz w:val="28"/>
          <w:szCs w:val="28"/>
        </w:rPr>
        <w:t xml:space="preserve">  гласуване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общо 13общински съветника, гласували 7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  <w:r w:rsidR="00D60A16">
        <w:rPr>
          <w:rFonts w:ascii="Times New Roman" w:eastAsia="Times New Roman" w:hAnsi="Times New Roman" w:cs="Times New Roman"/>
          <w:sz w:val="28"/>
        </w:rPr>
        <w:t>– „за”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  <w:r w:rsidR="00D60A16">
        <w:rPr>
          <w:rFonts w:ascii="Times New Roman" w:eastAsia="Times New Roman" w:hAnsi="Times New Roman" w:cs="Times New Roman"/>
          <w:sz w:val="28"/>
        </w:rPr>
        <w:t>– „за”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3.Дженгис МюдесирЕюб </w:t>
      </w:r>
      <w:r w:rsidR="00D60A16">
        <w:rPr>
          <w:rFonts w:ascii="Times New Roman" w:eastAsia="Times New Roman" w:hAnsi="Times New Roman" w:cs="Times New Roman"/>
          <w:sz w:val="28"/>
        </w:rPr>
        <w:t>– „за”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4.Рашид Ахмед Абтула </w:t>
      </w:r>
      <w:r w:rsidR="00D60A16">
        <w:rPr>
          <w:rFonts w:ascii="Times New Roman" w:eastAsia="Times New Roman" w:hAnsi="Times New Roman" w:cs="Times New Roman"/>
          <w:sz w:val="28"/>
        </w:rPr>
        <w:t>– „за”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5.Ридван Ахмед</w:t>
      </w:r>
      <w:r w:rsidR="00D60A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Кязим </w:t>
      </w:r>
      <w:r w:rsidR="00D60A16">
        <w:rPr>
          <w:rFonts w:ascii="Times New Roman" w:eastAsia="Times New Roman" w:hAnsi="Times New Roman" w:cs="Times New Roman"/>
          <w:sz w:val="28"/>
        </w:rPr>
        <w:t>– „за”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6.Сердар Вахдет Адем </w:t>
      </w:r>
      <w:r w:rsidR="00D60A16">
        <w:rPr>
          <w:rFonts w:ascii="Times New Roman" w:eastAsia="Times New Roman" w:hAnsi="Times New Roman" w:cs="Times New Roman"/>
          <w:sz w:val="28"/>
        </w:rPr>
        <w:t>– „за”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7.Седат ИсмаилАриф</w:t>
      </w:r>
      <w:r w:rsidR="00D60A16">
        <w:rPr>
          <w:rFonts w:ascii="Times New Roman" w:eastAsia="Times New Roman" w:hAnsi="Times New Roman" w:cs="Times New Roman"/>
          <w:sz w:val="28"/>
        </w:rPr>
        <w:t xml:space="preserve"> – „за”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</w:p>
    <w:p w:rsidR="002B1C85" w:rsidRP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2B1C85">
        <w:rPr>
          <w:rFonts w:ascii="Times New Roman" w:eastAsia="Times New Roman" w:hAnsi="Times New Roman" w:cs="Times New Roman"/>
          <w:b/>
          <w:sz w:val="28"/>
        </w:rPr>
        <w:t>И 5 гласа „въздържал се „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1.Бейти Лютфи Мустафа</w:t>
      </w:r>
      <w:r w:rsidR="00D60A16">
        <w:rPr>
          <w:rFonts w:ascii="Times New Roman" w:eastAsia="Times New Roman" w:hAnsi="Times New Roman" w:cs="Times New Roman"/>
          <w:sz w:val="28"/>
        </w:rPr>
        <w:t xml:space="preserve"> – „ въздържал се „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2.Галина Василева Йорданова</w:t>
      </w:r>
      <w:r w:rsidR="00D60A16">
        <w:rPr>
          <w:rFonts w:ascii="Times New Roman" w:eastAsia="Times New Roman" w:hAnsi="Times New Roman" w:cs="Times New Roman"/>
          <w:sz w:val="28"/>
        </w:rPr>
        <w:t xml:space="preserve"> – „ въздържал се „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3.Димитър Маринчев Христов </w:t>
      </w:r>
      <w:r w:rsidR="00D60A16">
        <w:rPr>
          <w:rFonts w:ascii="Times New Roman" w:eastAsia="Times New Roman" w:hAnsi="Times New Roman" w:cs="Times New Roman"/>
          <w:sz w:val="28"/>
        </w:rPr>
        <w:t>– „въздържал се „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4.Николай Георгиев Неделчев</w:t>
      </w:r>
      <w:r w:rsidR="00D60A16">
        <w:rPr>
          <w:rFonts w:ascii="Times New Roman" w:eastAsia="Times New Roman" w:hAnsi="Times New Roman" w:cs="Times New Roman"/>
          <w:sz w:val="28"/>
        </w:rPr>
        <w:t xml:space="preserve"> – „ въздържал се „</w:t>
      </w:r>
    </w:p>
    <w:p w:rsidR="002B1C85" w:rsidRDefault="002B1C85" w:rsidP="002B1C85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5.Янко Любенов Къров </w:t>
      </w:r>
      <w:r w:rsidR="00D60A16">
        <w:rPr>
          <w:rFonts w:ascii="Times New Roman" w:eastAsia="Times New Roman" w:hAnsi="Times New Roman" w:cs="Times New Roman"/>
          <w:sz w:val="28"/>
        </w:rPr>
        <w:t>– „ въздържал се „</w:t>
      </w:r>
    </w:p>
    <w:p w:rsidR="002B1C85" w:rsidRDefault="002B1C85" w:rsidP="002B1C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B1C85" w:rsidRPr="00AC7083" w:rsidRDefault="002B1C85" w:rsidP="00D60A16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 </w:t>
      </w:r>
      <w:r w:rsidRPr="002B1C85">
        <w:rPr>
          <w:rFonts w:ascii="Times New Roman" w:eastAsia="Times New Roman" w:hAnsi="Times New Roman" w:cs="Times New Roman"/>
          <w:b/>
          <w:sz w:val="28"/>
        </w:rPr>
        <w:t>1  „не участва в гласуването „ -Станчо Борисов Арсов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B1C85" w:rsidRDefault="002B1C85" w:rsidP="002B1C8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F317BC" w:rsidRPr="00534B23" w:rsidRDefault="00F317BC" w:rsidP="002B1C85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7BC" w:rsidRDefault="00F317BC" w:rsidP="00F31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AE2">
        <w:rPr>
          <w:rFonts w:ascii="Times New Roman" w:hAnsi="Times New Roman" w:cs="Times New Roman"/>
          <w:b/>
          <w:sz w:val="28"/>
          <w:szCs w:val="28"/>
          <w:u w:val="single"/>
        </w:rPr>
        <w:t>Р Е Ш Е Н И Е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91</w:t>
      </w:r>
    </w:p>
    <w:p w:rsidR="00F317BC" w:rsidRDefault="00F317BC" w:rsidP="00F31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7BC" w:rsidRDefault="00F317BC" w:rsidP="00F317BC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 чл.21,ал.1,т.6 от ЗМСМА и чл.124 от ЗДБРБ за 2020 г.,Общински съвет – Ситово:</w:t>
      </w:r>
    </w:p>
    <w:p w:rsidR="00F317BC" w:rsidRDefault="00F317BC" w:rsidP="00F317BC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1.Приема компенсираща промяна по плана на капиталовите разходи за 2020 г. на Община Ситово.</w:t>
      </w:r>
    </w:p>
    <w:p w:rsidR="00306274" w:rsidRPr="004630D0" w:rsidRDefault="00F317BC" w:rsidP="004630D0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2.Наличният неусвоен лимит в изпълнение на т.16, буква „ж“ от ДДС № 08/25.11.2020 г. на МФ да се изтегли по сметката на Общината.</w:t>
      </w:r>
    </w:p>
    <w:p w:rsidR="00EE11A8" w:rsidRDefault="00EE11A8" w:rsidP="00EB0A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четвърта </w:t>
      </w:r>
      <w:r w:rsidR="001F340B">
        <w:rPr>
          <w:rFonts w:ascii="Times New Roman" w:hAnsi="Times New Roman" w:cs="Times New Roman"/>
          <w:b/>
          <w:sz w:val="28"/>
          <w:szCs w:val="28"/>
          <w:u w:val="single"/>
        </w:rPr>
        <w:t>точка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ред:</w:t>
      </w:r>
    </w:p>
    <w:p w:rsidR="00306274" w:rsidRDefault="00306274" w:rsidP="00C32D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32D07">
        <w:rPr>
          <w:rFonts w:ascii="Times New Roman" w:hAnsi="Times New Roman" w:cs="Times New Roman"/>
          <w:sz w:val="28"/>
          <w:szCs w:val="28"/>
        </w:rPr>
        <w:t xml:space="preserve">Докладна записка от </w:t>
      </w:r>
      <w:r w:rsidR="00C32D07">
        <w:rPr>
          <w:rFonts w:ascii="Times New Roman" w:hAnsi="Times New Roman" w:cs="Times New Roman"/>
          <w:sz w:val="28"/>
          <w:szCs w:val="28"/>
        </w:rPr>
        <w:t>С.Алиибрям – Кмет на Община Ситово,относно</w:t>
      </w:r>
    </w:p>
    <w:p w:rsidR="00FD58AB" w:rsidRPr="00384D49" w:rsidRDefault="00FD58AB" w:rsidP="00FD5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представяне за сведение на Стратегически план за периода 2020г. – 2022 г. и годишен план за 2020 г. за дейността на Звено „ Вътрешен одит „ при Община Ситово на Общинския съвет.</w:t>
      </w:r>
    </w:p>
    <w:p w:rsidR="00FD58AB" w:rsidRPr="00C32D07" w:rsidRDefault="00FD58AB" w:rsidP="00C32D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06274" w:rsidRDefault="008F1BCD" w:rsidP="008F1B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F1BCD">
        <w:rPr>
          <w:rFonts w:ascii="Times New Roman" w:hAnsi="Times New Roman" w:cs="Times New Roman"/>
          <w:sz w:val="28"/>
          <w:szCs w:val="28"/>
        </w:rPr>
        <w:t>Н.Неделчев – Предлагам да се включат за одит и всички читалища</w:t>
      </w:r>
      <w:r>
        <w:rPr>
          <w:rFonts w:ascii="Times New Roman" w:hAnsi="Times New Roman" w:cs="Times New Roman"/>
          <w:sz w:val="28"/>
          <w:szCs w:val="28"/>
        </w:rPr>
        <w:t xml:space="preserve"> за 2021 година.</w:t>
      </w:r>
    </w:p>
    <w:p w:rsidR="008F1BCD" w:rsidRDefault="008F1BCD" w:rsidP="008F1B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Р.Кязим – председател на Общ.съвет – Ситово подложи на гласуване предложението на г-н Неделчев.</w:t>
      </w:r>
    </w:p>
    <w:p w:rsidR="008F1BCD" w:rsidRDefault="008F1BCD" w:rsidP="001F34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резултат от гласуването от общо 13 общински съветника, гласували 7 гласа „ За”</w:t>
      </w:r>
    </w:p>
    <w:p w:rsidR="008F1BCD" w:rsidRDefault="008F1BCD" w:rsidP="001F34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2-ма „ въздържал се „</w:t>
      </w:r>
    </w:p>
    <w:p w:rsidR="008F1BCD" w:rsidRDefault="008F1BCD" w:rsidP="008F1B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4-ма „ против”</w:t>
      </w:r>
    </w:p>
    <w:p w:rsidR="008F1BCD" w:rsidRDefault="008F1BCD" w:rsidP="008F1B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на Н.Неделчев се приема.</w:t>
      </w:r>
    </w:p>
    <w:p w:rsidR="001F340B" w:rsidRPr="001F340B" w:rsidRDefault="001F340B" w:rsidP="001F34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Р.Кязим – Председател на Общински съвет – Ситово подложи на гласуване цялата докладна записка с резултат от гласуването с </w:t>
      </w:r>
      <w:r w:rsidR="00306274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306274"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306274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</w:p>
    <w:p w:rsidR="00306274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2.Ангел Йорданов Ангелов </w:t>
      </w:r>
    </w:p>
    <w:p w:rsidR="00306274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3.Бейти Лютфи Мустафа </w:t>
      </w:r>
    </w:p>
    <w:p w:rsidR="00306274" w:rsidRPr="00DF20B9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4.Галина Василева Йорданова </w:t>
      </w:r>
    </w:p>
    <w:p w:rsidR="00306274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МюдесирЕюб </w:t>
      </w:r>
    </w:p>
    <w:p w:rsidR="00306274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6.Димитър Маринчев Христов </w:t>
      </w:r>
    </w:p>
    <w:p w:rsidR="00306274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Георгиев Неделчев </w:t>
      </w:r>
    </w:p>
    <w:p w:rsidR="00306274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Ахмед Абтула </w:t>
      </w:r>
    </w:p>
    <w:p w:rsidR="00306274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АхмедКязим </w:t>
      </w:r>
    </w:p>
    <w:p w:rsidR="00306274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Борисов Арсов </w:t>
      </w:r>
    </w:p>
    <w:p w:rsidR="00306274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Вахдет Адем </w:t>
      </w:r>
    </w:p>
    <w:p w:rsidR="00306274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ИсмаилАриф </w:t>
      </w:r>
    </w:p>
    <w:p w:rsidR="00306274" w:rsidRDefault="0030627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Любенов Къров </w:t>
      </w:r>
    </w:p>
    <w:p w:rsidR="001F340B" w:rsidRDefault="001F340B" w:rsidP="001F340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Общински съвет – Ситово прие следното </w:t>
      </w:r>
    </w:p>
    <w:p w:rsidR="001F340B" w:rsidRPr="001F340B" w:rsidRDefault="001F340B" w:rsidP="001F340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340B" w:rsidRDefault="001F340B" w:rsidP="00E1522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E15224">
        <w:rPr>
          <w:rFonts w:ascii="Times New Roman" w:eastAsia="Times New Roman" w:hAnsi="Times New Roman" w:cs="Times New Roman"/>
          <w:b/>
          <w:sz w:val="28"/>
          <w:u w:val="single"/>
        </w:rPr>
        <w:t xml:space="preserve">Р </w:t>
      </w:r>
      <w:r w:rsidR="00E15224" w:rsidRPr="00E15224">
        <w:rPr>
          <w:rFonts w:ascii="Times New Roman" w:eastAsia="Times New Roman" w:hAnsi="Times New Roman" w:cs="Times New Roman"/>
          <w:b/>
          <w:sz w:val="28"/>
          <w:u w:val="single"/>
        </w:rPr>
        <w:t>Е Ш Е Н И Е №</w:t>
      </w:r>
      <w:r w:rsidR="004630D0">
        <w:rPr>
          <w:rFonts w:ascii="Times New Roman" w:eastAsia="Times New Roman" w:hAnsi="Times New Roman" w:cs="Times New Roman"/>
          <w:b/>
          <w:sz w:val="28"/>
          <w:u w:val="single"/>
        </w:rPr>
        <w:t xml:space="preserve"> 92</w:t>
      </w:r>
    </w:p>
    <w:p w:rsidR="00B46E31" w:rsidRPr="00E15224" w:rsidRDefault="00B46E31" w:rsidP="00E15224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F340B" w:rsidRDefault="00E1522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основание  чл.21,ал.2 от ЗМСМА, във връзка с чл.34,ал.5 от Закона за вътрешен одит в публичния сектор:</w:t>
      </w:r>
    </w:p>
    <w:p w:rsidR="00E15224" w:rsidRDefault="00E1522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1.Приема за сведение – Стратегически план за дейността на звено „ Вътрешен одит“ при Община Ситово за периода 2020г. – 2022г.</w:t>
      </w:r>
    </w:p>
    <w:p w:rsidR="00E15224" w:rsidRDefault="00E15224" w:rsidP="0030627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2.Приема за сведение – Годишен план за дейността на звено „ Вътрешен одит „ при Община Ситово за 2020 г.</w:t>
      </w:r>
    </w:p>
    <w:p w:rsidR="00E15224" w:rsidRPr="00AC7083" w:rsidRDefault="00E15224" w:rsidP="00E15224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3.Възлага на Кмета на Община Ситово последващите, съгласно закона действия.</w:t>
      </w:r>
    </w:p>
    <w:p w:rsidR="00EE11A8" w:rsidRDefault="008F1BCD" w:rsidP="00EB0A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пета точка</w:t>
      </w:r>
      <w:r w:rsidR="00EE11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ред:</w:t>
      </w:r>
    </w:p>
    <w:p w:rsidR="00EE11A8" w:rsidRDefault="00EE11A8" w:rsidP="00EB0A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4664">
        <w:rPr>
          <w:rFonts w:ascii="Times New Roman" w:hAnsi="Times New Roman" w:cs="Times New Roman"/>
          <w:sz w:val="28"/>
          <w:szCs w:val="28"/>
        </w:rPr>
        <w:t>Докладна записка от С.Алиибрям – Кмет на Община Ситово,</w:t>
      </w:r>
      <w:r w:rsidR="00B46E31">
        <w:rPr>
          <w:rFonts w:ascii="Times New Roman" w:hAnsi="Times New Roman" w:cs="Times New Roman"/>
          <w:sz w:val="28"/>
          <w:szCs w:val="28"/>
        </w:rPr>
        <w:t xml:space="preserve"> </w:t>
      </w:r>
      <w:r w:rsidRPr="00874664">
        <w:rPr>
          <w:rFonts w:ascii="Times New Roman" w:hAnsi="Times New Roman" w:cs="Times New Roman"/>
          <w:sz w:val="28"/>
          <w:szCs w:val="28"/>
        </w:rPr>
        <w:t xml:space="preserve">относно кандидатстване на Община Ситово с проектно предложение </w:t>
      </w:r>
      <w:r w:rsidR="00E14781" w:rsidRPr="00874664">
        <w:rPr>
          <w:rFonts w:ascii="Times New Roman" w:hAnsi="Times New Roman" w:cs="Times New Roman"/>
          <w:sz w:val="28"/>
          <w:szCs w:val="28"/>
        </w:rPr>
        <w:t xml:space="preserve">по Процедура за директно предоставяне на безвъзмездна финансова помощ </w:t>
      </w:r>
      <w:r w:rsidR="00E14781" w:rsidRPr="00874664">
        <w:rPr>
          <w:rFonts w:ascii="Times New Roman" w:hAnsi="Times New Roman" w:cs="Times New Roman"/>
          <w:sz w:val="28"/>
          <w:szCs w:val="28"/>
          <w:lang w:val="en-US"/>
        </w:rPr>
        <w:t xml:space="preserve"> BG05FMOP001-5.001-</w:t>
      </w:r>
      <w:r w:rsidR="00E14781" w:rsidRPr="00874664">
        <w:rPr>
          <w:rFonts w:ascii="Times New Roman" w:hAnsi="Times New Roman" w:cs="Times New Roman"/>
          <w:sz w:val="28"/>
          <w:szCs w:val="28"/>
        </w:rPr>
        <w:t xml:space="preserve">„3.1- Топъл обяд в условията на пандемията от </w:t>
      </w:r>
      <w:r w:rsidR="00E14781" w:rsidRPr="0087466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14781" w:rsidRPr="00874664">
        <w:rPr>
          <w:rFonts w:ascii="Times New Roman" w:hAnsi="Times New Roman" w:cs="Times New Roman"/>
          <w:sz w:val="28"/>
          <w:szCs w:val="28"/>
        </w:rPr>
        <w:t>-19”.</w:t>
      </w:r>
    </w:p>
    <w:p w:rsidR="00874664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С ре</w:t>
      </w:r>
      <w:r>
        <w:rPr>
          <w:rFonts w:ascii="Times New Roman" w:eastAsia="Times New Roman" w:hAnsi="Times New Roman" w:cs="Times New Roman"/>
          <w:sz w:val="28"/>
          <w:szCs w:val="28"/>
        </w:rPr>
        <w:t>зултат от</w:t>
      </w:r>
      <w:r w:rsidR="0007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гласуване</w:t>
      </w:r>
      <w:r w:rsidR="00306274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общо 13общински съветника, гласували 13</w:t>
      </w:r>
      <w:r w:rsidRPr="002068EF">
        <w:rPr>
          <w:rFonts w:ascii="Times New Roman" w:eastAsia="Times New Roman" w:hAnsi="Times New Roman" w:cs="Times New Roman"/>
          <w:sz w:val="28"/>
          <w:szCs w:val="28"/>
        </w:rPr>
        <w:t xml:space="preserve"> гласа „ За „</w:t>
      </w:r>
    </w:p>
    <w:p w:rsidR="00874664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1.Аднан Мехмед Осман </w:t>
      </w:r>
    </w:p>
    <w:p w:rsidR="00874664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2.Ангел Йорданов Ангелов </w:t>
      </w:r>
    </w:p>
    <w:p w:rsidR="00874664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3.Бейти Лютфи Мустафа</w:t>
      </w:r>
      <w:r w:rsidR="000736D9">
        <w:rPr>
          <w:rFonts w:ascii="Times New Roman" w:eastAsia="Times New Roman" w:hAnsi="Times New Roman" w:cs="Times New Roman"/>
          <w:sz w:val="28"/>
        </w:rPr>
        <w:t xml:space="preserve"> </w:t>
      </w:r>
    </w:p>
    <w:p w:rsidR="00874664" w:rsidRPr="00DF20B9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4.Галина Василева Йорданова</w:t>
      </w:r>
      <w:r w:rsidR="000736D9">
        <w:rPr>
          <w:rFonts w:ascii="Times New Roman" w:eastAsia="Times New Roman" w:hAnsi="Times New Roman" w:cs="Times New Roman"/>
          <w:sz w:val="28"/>
        </w:rPr>
        <w:t xml:space="preserve"> </w:t>
      </w:r>
    </w:p>
    <w:p w:rsidR="00874664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5.Дженгис МюдесирЕюб </w:t>
      </w:r>
    </w:p>
    <w:p w:rsidR="00874664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6.Димитър Маринчев Христов </w:t>
      </w:r>
    </w:p>
    <w:p w:rsidR="00874664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7.Николай Георгиев Неделчев </w:t>
      </w:r>
    </w:p>
    <w:p w:rsidR="00874664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8.Рашид Ахмед Абтула </w:t>
      </w:r>
    </w:p>
    <w:p w:rsidR="00874664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9.Ридван АхмедКязим </w:t>
      </w:r>
    </w:p>
    <w:p w:rsidR="00874664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10.Станчо Борисов Арсов </w:t>
      </w:r>
    </w:p>
    <w:p w:rsidR="00874664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11.Сердар Вахдет Адем </w:t>
      </w:r>
    </w:p>
    <w:p w:rsidR="00874664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12.Седат ИсмаилАриф </w:t>
      </w:r>
    </w:p>
    <w:p w:rsidR="00874664" w:rsidRPr="00AC7083" w:rsidRDefault="00874664" w:rsidP="00874664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13.Янко Любенов Къров </w:t>
      </w:r>
    </w:p>
    <w:p w:rsidR="00874664" w:rsidRPr="00FB31D8" w:rsidRDefault="00874664" w:rsidP="00874664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EF">
        <w:rPr>
          <w:rFonts w:ascii="Times New Roman" w:eastAsia="Times New Roman" w:hAnsi="Times New Roman" w:cs="Times New Roman"/>
          <w:sz w:val="28"/>
          <w:szCs w:val="28"/>
        </w:rPr>
        <w:t>Общин</w:t>
      </w:r>
      <w:r>
        <w:rPr>
          <w:rFonts w:ascii="Times New Roman" w:eastAsia="Times New Roman" w:hAnsi="Times New Roman" w:cs="Times New Roman"/>
          <w:sz w:val="28"/>
          <w:szCs w:val="28"/>
        </w:rPr>
        <w:t>ски съвет – Ситово прие  следното</w:t>
      </w:r>
    </w:p>
    <w:p w:rsidR="00874664" w:rsidRPr="00874664" w:rsidRDefault="00874664" w:rsidP="00EB0A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664" w:rsidRDefault="004630D0" w:rsidP="00874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 Е Ш Е Н И Е № 93</w:t>
      </w:r>
    </w:p>
    <w:p w:rsidR="00874664" w:rsidRPr="00874664" w:rsidRDefault="00874664" w:rsidP="00874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0AE2" w:rsidRDefault="00EB0AE2" w:rsidP="00EB0A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 чл.21,ал.1,т.23 от ЗМСМА, Общински съвет – Ситово:</w:t>
      </w:r>
    </w:p>
    <w:p w:rsidR="00BA33E8" w:rsidRDefault="00EB0AE2" w:rsidP="00EB0AE2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 съгласие Община Ситово да кандидатства по Процедура за директно предоставяне на безвъзмездна финансова помощ </w:t>
      </w:r>
      <w:r w:rsidRPr="00EB0A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BG05FMOP001-5.001-</w:t>
      </w:r>
      <w:r w:rsidRPr="00EB0AE2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r w:rsidRPr="00EB0A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3.1</w:t>
      </w:r>
      <w:r w:rsidRPr="00EB0A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Топъл обяд в условия на пандемията от </w:t>
      </w:r>
      <w:r w:rsidRPr="00EB0AE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COVID-19</w:t>
      </w:r>
      <w:r w:rsidRPr="00EB0AE2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Pr="00EB0AE2">
        <w:rPr>
          <w:rFonts w:ascii="Times New Roman" w:hAnsi="Times New Roman" w:cs="Times New Roman"/>
          <w:sz w:val="28"/>
          <w:szCs w:val="28"/>
        </w:rPr>
        <w:t xml:space="preserve"> по Оперативна програма за храни и/или основно материално подпомагане, съфинансирана от Фонд за европейско подпомагане на най нуждаещите се лица 2014-2020 г. и Управляващ орган Агенция за социално подпомагане към МТСП, да реализира предоставянето на топъл обяд, като местна дейност пи смисъла на Закона за публичните финанси. Храната да се приготвя в Общинско предприятие  СПОХ </w:t>
      </w:r>
      <w:r w:rsidR="00784214">
        <w:rPr>
          <w:rFonts w:ascii="Times New Roman" w:hAnsi="Times New Roman" w:cs="Times New Roman"/>
          <w:sz w:val="28"/>
          <w:szCs w:val="28"/>
        </w:rPr>
        <w:t>„ Независ</w:t>
      </w:r>
      <w:r w:rsidRPr="00EB0AE2">
        <w:rPr>
          <w:rFonts w:ascii="Times New Roman" w:hAnsi="Times New Roman" w:cs="Times New Roman"/>
          <w:sz w:val="28"/>
          <w:szCs w:val="28"/>
        </w:rPr>
        <w:t>им живот“ с.Ситово.</w:t>
      </w:r>
    </w:p>
    <w:p w:rsidR="00EB438D" w:rsidRDefault="00101B6B" w:rsidP="00EB438D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EB438D">
        <w:rPr>
          <w:rFonts w:ascii="Times New Roman" w:eastAsia="Times New Roman" w:hAnsi="Times New Roman" w:cs="Times New Roman"/>
          <w:sz w:val="28"/>
        </w:rPr>
        <w:t xml:space="preserve">Поради изчерпване на дневния ред, заседанието бе закрито в </w:t>
      </w:r>
    </w:p>
    <w:p w:rsidR="00EB438D" w:rsidRPr="00C70BE9" w:rsidRDefault="00EB438D" w:rsidP="00EB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11.00 часа.</w:t>
      </w:r>
    </w:p>
    <w:p w:rsidR="00EB438D" w:rsidRDefault="00EB438D" w:rsidP="00EB43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B438D" w:rsidRDefault="00EB438D" w:rsidP="00EB438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EB438D" w:rsidRDefault="00EB438D" w:rsidP="00EB438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EB438D" w:rsidRDefault="00EB438D" w:rsidP="00EB438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EB438D" w:rsidRDefault="00EB438D" w:rsidP="00EB438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EB438D" w:rsidRDefault="00EB438D" w:rsidP="00EB438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</w:p>
    <w:p w:rsidR="00EB438D" w:rsidRDefault="00EB438D" w:rsidP="00EB438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ОБЩИНСКИСЪВЕТ – СИТОВО:</w:t>
      </w:r>
    </w:p>
    <w:p w:rsidR="00EB438D" w:rsidRDefault="00EB438D" w:rsidP="00EB438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ПРЕДСЕДАТЕЛ: ________________</w:t>
      </w:r>
    </w:p>
    <w:p w:rsidR="00EB438D" w:rsidRDefault="00EB438D" w:rsidP="00EB438D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/РИДВАН КЯЗИМ/</w:t>
      </w:r>
    </w:p>
    <w:p w:rsidR="00EB438D" w:rsidRDefault="00EB438D" w:rsidP="00EB438D">
      <w:pPr>
        <w:ind w:left="-142"/>
        <w:jc w:val="both"/>
      </w:pPr>
    </w:p>
    <w:p w:rsidR="00101B6B" w:rsidRPr="001B1F55" w:rsidRDefault="00101B6B" w:rsidP="00EE11A8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sectPr w:rsidR="00101B6B" w:rsidRPr="001B1F55" w:rsidSect="009B6AD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44" w:rsidRDefault="00EB7744" w:rsidP="003121E5">
      <w:pPr>
        <w:spacing w:after="0" w:line="240" w:lineRule="auto"/>
      </w:pPr>
      <w:r>
        <w:separator/>
      </w:r>
    </w:p>
  </w:endnote>
  <w:endnote w:type="continuationSeparator" w:id="0">
    <w:p w:rsidR="00EB7744" w:rsidRDefault="00EB7744" w:rsidP="0031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882649"/>
      <w:docPartObj>
        <w:docPartGallery w:val="Page Numbers (Bottom of Page)"/>
        <w:docPartUnique/>
      </w:docPartObj>
    </w:sdtPr>
    <w:sdtContent>
      <w:p w:rsidR="00B8599F" w:rsidRDefault="00B859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6E">
          <w:rPr>
            <w:noProof/>
          </w:rPr>
          <w:t>6</w:t>
        </w:r>
        <w:r>
          <w:fldChar w:fldCharType="end"/>
        </w:r>
      </w:p>
    </w:sdtContent>
  </w:sdt>
  <w:p w:rsidR="00B8599F" w:rsidRDefault="00B859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9219291"/>
      <w:docPartObj>
        <w:docPartGallery w:val="Page Numbers (Bottom of Page)"/>
        <w:docPartUnique/>
      </w:docPartObj>
    </w:sdtPr>
    <w:sdtContent>
      <w:p w:rsidR="0024474F" w:rsidRDefault="0024474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26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4474F" w:rsidRDefault="002447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44" w:rsidRDefault="00EB7744" w:rsidP="003121E5">
      <w:pPr>
        <w:spacing w:after="0" w:line="240" w:lineRule="auto"/>
      </w:pPr>
      <w:r>
        <w:separator/>
      </w:r>
    </w:p>
  </w:footnote>
  <w:footnote w:type="continuationSeparator" w:id="0">
    <w:p w:rsidR="00EB7744" w:rsidRDefault="00EB7744" w:rsidP="0031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7CC"/>
    <w:multiLevelType w:val="multilevel"/>
    <w:tmpl w:val="4D2E5E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A94436"/>
    <w:multiLevelType w:val="multilevel"/>
    <w:tmpl w:val="F9E6976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1E7707"/>
    <w:multiLevelType w:val="hybridMultilevel"/>
    <w:tmpl w:val="A9DCD5D4"/>
    <w:lvl w:ilvl="0" w:tplc="8318A1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EDD"/>
    <w:rsid w:val="000736D9"/>
    <w:rsid w:val="000E57C7"/>
    <w:rsid w:val="000F326E"/>
    <w:rsid w:val="00101B6B"/>
    <w:rsid w:val="0011740D"/>
    <w:rsid w:val="001B1F55"/>
    <w:rsid w:val="001E15C4"/>
    <w:rsid w:val="001F340B"/>
    <w:rsid w:val="0024474F"/>
    <w:rsid w:val="002B1C85"/>
    <w:rsid w:val="00306274"/>
    <w:rsid w:val="003121E5"/>
    <w:rsid w:val="0036344D"/>
    <w:rsid w:val="00371B35"/>
    <w:rsid w:val="003B25CA"/>
    <w:rsid w:val="004630D0"/>
    <w:rsid w:val="004C3637"/>
    <w:rsid w:val="00534B23"/>
    <w:rsid w:val="00545A50"/>
    <w:rsid w:val="00555598"/>
    <w:rsid w:val="00587AA8"/>
    <w:rsid w:val="00662F63"/>
    <w:rsid w:val="00696077"/>
    <w:rsid w:val="00784214"/>
    <w:rsid w:val="007A2742"/>
    <w:rsid w:val="007A5A06"/>
    <w:rsid w:val="007E56E2"/>
    <w:rsid w:val="0082618A"/>
    <w:rsid w:val="00874664"/>
    <w:rsid w:val="008925CB"/>
    <w:rsid w:val="008935B0"/>
    <w:rsid w:val="008A03E1"/>
    <w:rsid w:val="008F1BCD"/>
    <w:rsid w:val="009A2193"/>
    <w:rsid w:val="009B6ADD"/>
    <w:rsid w:val="00A11EDD"/>
    <w:rsid w:val="00A22D16"/>
    <w:rsid w:val="00A711D4"/>
    <w:rsid w:val="00A868F0"/>
    <w:rsid w:val="00A951B9"/>
    <w:rsid w:val="00B25E6B"/>
    <w:rsid w:val="00B46E31"/>
    <w:rsid w:val="00B8599F"/>
    <w:rsid w:val="00BA33E8"/>
    <w:rsid w:val="00BE7DCC"/>
    <w:rsid w:val="00BF27EF"/>
    <w:rsid w:val="00C202B4"/>
    <w:rsid w:val="00C32D07"/>
    <w:rsid w:val="00C6245E"/>
    <w:rsid w:val="00CE7040"/>
    <w:rsid w:val="00D0662B"/>
    <w:rsid w:val="00D35234"/>
    <w:rsid w:val="00D60A16"/>
    <w:rsid w:val="00E14781"/>
    <w:rsid w:val="00E15224"/>
    <w:rsid w:val="00E45863"/>
    <w:rsid w:val="00EB0AE2"/>
    <w:rsid w:val="00EB438D"/>
    <w:rsid w:val="00EB7744"/>
    <w:rsid w:val="00ED62BE"/>
    <w:rsid w:val="00EE11A8"/>
    <w:rsid w:val="00EE7DA9"/>
    <w:rsid w:val="00F317BC"/>
    <w:rsid w:val="00F430B9"/>
    <w:rsid w:val="00F973D2"/>
    <w:rsid w:val="00FB31D8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554A3"/>
  <w15:docId w15:val="{740917AA-D6E3-4BC7-8C15-6FDE8B63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121E5"/>
  </w:style>
  <w:style w:type="paragraph" w:styleId="a6">
    <w:name w:val="footer"/>
    <w:basedOn w:val="a"/>
    <w:link w:val="a7"/>
    <w:uiPriority w:val="99"/>
    <w:unhideWhenUsed/>
    <w:rsid w:val="0031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121E5"/>
  </w:style>
  <w:style w:type="table" w:styleId="a8">
    <w:name w:val="Table Grid"/>
    <w:basedOn w:val="a1"/>
    <w:uiPriority w:val="39"/>
    <w:rsid w:val="008F1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ен текст_"/>
    <w:basedOn w:val="a0"/>
    <w:link w:val="2"/>
    <w:rsid w:val="00A711D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a">
    <w:name w:val="Основен текст + Удебелен"/>
    <w:basedOn w:val="a9"/>
    <w:rsid w:val="00A711D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ab">
    <w:name w:val="Заглавие на таблица_"/>
    <w:basedOn w:val="a0"/>
    <w:link w:val="ac"/>
    <w:rsid w:val="00A711D4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1">
    <w:name w:val="Основен текст1"/>
    <w:basedOn w:val="a9"/>
    <w:rsid w:val="00A711D4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ad">
    <w:name w:val="Горен или долен колонтитул"/>
    <w:basedOn w:val="a0"/>
    <w:rsid w:val="00A711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paragraph" w:customStyle="1" w:styleId="2">
    <w:name w:val="Основен текст2"/>
    <w:basedOn w:val="a"/>
    <w:link w:val="a9"/>
    <w:rsid w:val="00A711D4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c">
    <w:name w:val="Заглавие на таблица"/>
    <w:basedOn w:val="a"/>
    <w:link w:val="ab"/>
    <w:rsid w:val="00A711D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21"/>
      <w:szCs w:val="21"/>
    </w:rPr>
  </w:style>
  <w:style w:type="character" w:customStyle="1" w:styleId="Arial95pt">
    <w:name w:val="Основен текст + Arial;9;5 pt;Удебелен"/>
    <w:basedOn w:val="a9"/>
    <w:rsid w:val="00A711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character" w:customStyle="1" w:styleId="Arial95pt0">
    <w:name w:val="Основен текст + Arial;9;5 pt"/>
    <w:basedOn w:val="a9"/>
    <w:rsid w:val="00A711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character" w:customStyle="1" w:styleId="Arial85pt">
    <w:name w:val="Основен текст + Arial;8;5 pt;Удебелен"/>
    <w:basedOn w:val="a9"/>
    <w:rsid w:val="00A711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bg-BG"/>
    </w:rPr>
  </w:style>
  <w:style w:type="character" w:customStyle="1" w:styleId="20">
    <w:name w:val="Заглавие #2_"/>
    <w:basedOn w:val="a0"/>
    <w:link w:val="21"/>
    <w:rsid w:val="0011740D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21">
    <w:name w:val="Заглавие #2"/>
    <w:basedOn w:val="a"/>
    <w:link w:val="20"/>
    <w:rsid w:val="0011740D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Arial" w:eastAsia="Arial" w:hAnsi="Arial" w:cs="Arial"/>
      <w:b/>
      <w:bCs/>
      <w:i/>
      <w:iCs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B8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85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11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2020-12-29T08:10:00Z</cp:lastPrinted>
  <dcterms:created xsi:type="dcterms:W3CDTF">2020-12-09T07:59:00Z</dcterms:created>
  <dcterms:modified xsi:type="dcterms:W3CDTF">2020-12-29T09:26:00Z</dcterms:modified>
</cp:coreProperties>
</file>